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717B7" w:rsidR="00B55A33" w:rsidP="00B55A33" w:rsidRDefault="00B55A33" w14:paraId="672A6659" w14:textId="77777777">
      <w:pPr>
        <w:spacing w:line="360" w:lineRule="auto"/>
        <w:rPr>
          <w:rFonts w:ascii="Arial" w:hAnsi="Arial"/>
          <w:sz w:val="22"/>
        </w:rPr>
      </w:pPr>
    </w:p>
    <w:tbl>
      <w:tblPr>
        <w:tblW w:w="0" w:type="auto"/>
        <w:tblBorders>
          <w:right w:val="single" w:color="auto" w:sz="4" w:space="0"/>
        </w:tblBorders>
        <w:tblLayout w:type="fixed"/>
        <w:tblLook w:val="0000" w:firstRow="0" w:lastRow="0" w:firstColumn="0" w:lastColumn="0" w:noHBand="0" w:noVBand="0"/>
      </w:tblPr>
      <w:tblGrid>
        <w:gridCol w:w="9242"/>
      </w:tblGrid>
      <w:tr w:rsidRPr="0016735C" w:rsidR="00B55A33" w:rsidTr="22549E93" w14:paraId="645FDAFD" w14:textId="77777777">
        <w:tc>
          <w:tcPr>
            <w:tcW w:w="9242" w:type="dxa"/>
            <w:tcBorders>
              <w:right w:val="nil"/>
            </w:tcBorders>
            <w:tcMar/>
          </w:tcPr>
          <w:p w:rsidRPr="0016735C" w:rsidR="00B55A33" w:rsidP="00B55A33" w:rsidRDefault="00B55A33" w14:paraId="0A37501D" w14:textId="77777777">
            <w:pPr>
              <w:pStyle w:val="Header"/>
              <w:spacing w:line="360" w:lineRule="auto"/>
              <w:jc w:val="left"/>
              <w:rPr>
                <w:rFonts w:asciiTheme="minorHAnsi" w:hAnsiTheme="minorHAnsi" w:cstheme="minorHAnsi"/>
                <w:sz w:val="22"/>
              </w:rPr>
            </w:pPr>
          </w:p>
          <w:p w:rsidRPr="0016735C" w:rsidR="00B55A33" w:rsidP="00B55A33" w:rsidRDefault="00B55A33" w14:paraId="41C8F396" w14:textId="33A13918">
            <w:pPr>
              <w:pStyle w:val="Header"/>
              <w:spacing w:line="360" w:lineRule="auto"/>
              <w:jc w:val="left"/>
              <w:rPr>
                <w:rFonts w:asciiTheme="minorHAnsi" w:hAnsiTheme="minorHAnsi" w:cstheme="minorHAnsi"/>
                <w:sz w:val="22"/>
              </w:rPr>
            </w:pPr>
          </w:p>
          <w:p w:rsidRPr="0016735C" w:rsidR="00B55A33" w:rsidP="0016735C" w:rsidRDefault="00B55A33" w14:paraId="3CBEDE5C" w14:textId="739E1462">
            <w:pPr>
              <w:pStyle w:val="Header"/>
              <w:spacing w:line="360" w:lineRule="auto"/>
              <w:jc w:val="center"/>
              <w:rPr>
                <w:rFonts w:asciiTheme="minorHAnsi" w:hAnsiTheme="minorHAnsi" w:cstheme="minorHAnsi"/>
                <w:b/>
                <w:sz w:val="92"/>
                <w:szCs w:val="92"/>
              </w:rPr>
            </w:pPr>
            <w:r w:rsidRPr="0016735C">
              <w:rPr>
                <w:rFonts w:asciiTheme="minorHAnsi" w:hAnsiTheme="minorHAnsi" w:cstheme="minorHAnsi"/>
                <w:b/>
                <w:sz w:val="92"/>
                <w:szCs w:val="92"/>
              </w:rPr>
              <w:t>Rainbow Living</w:t>
            </w:r>
            <w:r w:rsidRPr="0016735C" w:rsidR="0016735C">
              <w:rPr>
                <w:rFonts w:asciiTheme="minorHAnsi" w:hAnsiTheme="minorHAnsi" w:cstheme="minorHAnsi"/>
                <w:b/>
                <w:sz w:val="92"/>
                <w:szCs w:val="92"/>
              </w:rPr>
              <w:t xml:space="preserve"> SW</w:t>
            </w:r>
          </w:p>
          <w:p w:rsidRPr="0016735C" w:rsidR="00B55A33" w:rsidP="00B55A33" w:rsidRDefault="00B55A33" w14:paraId="72A3D3EC" w14:textId="77777777">
            <w:pPr>
              <w:pStyle w:val="Header"/>
              <w:spacing w:line="360" w:lineRule="auto"/>
              <w:jc w:val="left"/>
              <w:rPr>
                <w:rFonts w:asciiTheme="minorHAnsi" w:hAnsiTheme="minorHAnsi" w:cstheme="minorHAnsi"/>
                <w:sz w:val="72"/>
              </w:rPr>
            </w:pPr>
          </w:p>
          <w:p w:rsidRPr="0016735C" w:rsidR="0016735C" w:rsidP="0016735C" w:rsidRDefault="0016735C" w14:paraId="76BD0719" w14:textId="77777777">
            <w:pPr>
              <w:pStyle w:val="Header"/>
              <w:spacing w:line="360" w:lineRule="auto"/>
              <w:jc w:val="center"/>
              <w:rPr>
                <w:rFonts w:asciiTheme="minorHAnsi" w:hAnsiTheme="minorHAnsi" w:cstheme="minorHAnsi"/>
                <w:b/>
                <w:sz w:val="84"/>
                <w:szCs w:val="84"/>
              </w:rPr>
            </w:pPr>
            <w:r w:rsidRPr="0016735C">
              <w:rPr>
                <w:rFonts w:asciiTheme="minorHAnsi" w:hAnsiTheme="minorHAnsi" w:cstheme="minorHAnsi"/>
                <w:b/>
                <w:sz w:val="84"/>
                <w:szCs w:val="84"/>
              </w:rPr>
              <w:fldChar w:fldCharType="begin"/>
            </w:r>
            <w:r w:rsidRPr="0016735C">
              <w:rPr>
                <w:rFonts w:asciiTheme="minorHAnsi" w:hAnsiTheme="minorHAnsi" w:cstheme="minorHAnsi"/>
                <w:b/>
                <w:sz w:val="84"/>
                <w:szCs w:val="84"/>
              </w:rPr>
              <w:instrText xml:space="preserve"> DOCPROPERTY "Title" \* MERGEFORMAT </w:instrText>
            </w:r>
            <w:r w:rsidRPr="0016735C">
              <w:rPr>
                <w:rFonts w:asciiTheme="minorHAnsi" w:hAnsiTheme="minorHAnsi" w:cstheme="minorHAnsi"/>
                <w:b/>
                <w:sz w:val="84"/>
                <w:szCs w:val="84"/>
              </w:rPr>
              <w:fldChar w:fldCharType="separate"/>
            </w:r>
            <w:r w:rsidRPr="0016735C" w:rsidR="00B55A33">
              <w:rPr>
                <w:rFonts w:asciiTheme="minorHAnsi" w:hAnsiTheme="minorHAnsi" w:cstheme="minorHAnsi"/>
                <w:b/>
                <w:sz w:val="84"/>
                <w:szCs w:val="84"/>
              </w:rPr>
              <w:t>Protection of Adults</w:t>
            </w:r>
            <w:r w:rsidRPr="0016735C">
              <w:rPr>
                <w:rFonts w:asciiTheme="minorHAnsi" w:hAnsiTheme="minorHAnsi" w:cstheme="minorHAnsi"/>
                <w:b/>
                <w:sz w:val="84"/>
                <w:szCs w:val="84"/>
              </w:rPr>
              <w:fldChar w:fldCharType="end"/>
            </w:r>
            <w:r w:rsidRPr="0016735C" w:rsidR="00BB5084">
              <w:rPr>
                <w:rFonts w:asciiTheme="minorHAnsi" w:hAnsiTheme="minorHAnsi" w:cstheme="minorHAnsi"/>
                <w:b/>
                <w:color w:val="FF0000"/>
                <w:sz w:val="84"/>
                <w:szCs w:val="84"/>
              </w:rPr>
              <w:t xml:space="preserve"> </w:t>
            </w:r>
            <w:r w:rsidRPr="0016735C" w:rsidR="00BB5084">
              <w:rPr>
                <w:rFonts w:asciiTheme="minorHAnsi" w:hAnsiTheme="minorHAnsi" w:cstheme="minorHAnsi"/>
                <w:b/>
                <w:sz w:val="84"/>
                <w:szCs w:val="84"/>
              </w:rPr>
              <w:t xml:space="preserve">at </w:t>
            </w:r>
          </w:p>
          <w:p w:rsidRPr="0016735C" w:rsidR="00B55A33" w:rsidP="0016735C" w:rsidRDefault="00BB5084" w14:paraId="62F7379B" w14:textId="1280EAD1">
            <w:pPr>
              <w:pStyle w:val="Header"/>
              <w:spacing w:line="360" w:lineRule="auto"/>
              <w:jc w:val="center"/>
              <w:rPr>
                <w:rFonts w:asciiTheme="minorHAnsi" w:hAnsiTheme="minorHAnsi" w:cstheme="minorHAnsi"/>
                <w:b/>
                <w:sz w:val="84"/>
                <w:szCs w:val="84"/>
              </w:rPr>
            </w:pPr>
            <w:r w:rsidRPr="0016735C">
              <w:rPr>
                <w:rFonts w:asciiTheme="minorHAnsi" w:hAnsiTheme="minorHAnsi" w:cstheme="minorHAnsi"/>
                <w:b/>
                <w:sz w:val="84"/>
                <w:szCs w:val="84"/>
              </w:rPr>
              <w:t>Risk</w:t>
            </w:r>
            <w:r w:rsidRPr="0016735C" w:rsidR="00390B67">
              <w:rPr>
                <w:rFonts w:asciiTheme="minorHAnsi" w:hAnsiTheme="minorHAnsi" w:cstheme="minorHAnsi"/>
                <w:b/>
                <w:sz w:val="84"/>
                <w:szCs w:val="84"/>
              </w:rPr>
              <w:t xml:space="preserve"> of Harm</w:t>
            </w:r>
            <w:r w:rsidRPr="0016735C">
              <w:rPr>
                <w:rFonts w:asciiTheme="minorHAnsi" w:hAnsiTheme="minorHAnsi" w:cstheme="minorHAnsi"/>
                <w:b/>
                <w:sz w:val="84"/>
                <w:szCs w:val="84"/>
              </w:rPr>
              <w:t xml:space="preserve"> </w:t>
            </w:r>
            <w:r w:rsidRPr="0016735C" w:rsidR="00B55A33">
              <w:rPr>
                <w:rFonts w:asciiTheme="minorHAnsi" w:hAnsiTheme="minorHAnsi" w:cstheme="minorHAnsi"/>
                <w:b/>
                <w:sz w:val="84"/>
                <w:szCs w:val="84"/>
              </w:rPr>
              <w:t>Policy</w:t>
            </w:r>
          </w:p>
          <w:p w:rsidRPr="0016735C" w:rsidR="00B55A33" w:rsidP="00B55A33" w:rsidRDefault="00B55A33" w14:paraId="0E27B00A" w14:textId="77777777">
            <w:pPr>
              <w:pStyle w:val="Header"/>
              <w:spacing w:line="360" w:lineRule="auto"/>
              <w:jc w:val="left"/>
              <w:rPr>
                <w:rFonts w:asciiTheme="minorHAnsi" w:hAnsiTheme="minorHAnsi" w:cstheme="minorHAnsi"/>
                <w:sz w:val="22"/>
              </w:rPr>
            </w:pPr>
          </w:p>
          <w:p w:rsidRPr="0016735C" w:rsidR="00B55A33" w:rsidP="00B55A33" w:rsidRDefault="00B55A33" w14:paraId="4B94D5A5" w14:textId="3557825A">
            <w:pPr>
              <w:pStyle w:val="Header"/>
              <w:spacing w:line="360" w:lineRule="auto"/>
              <w:jc w:val="left"/>
              <w:rPr>
                <w:rFonts w:asciiTheme="minorHAnsi" w:hAnsiTheme="minorHAnsi" w:cstheme="minorHAnsi"/>
                <w:sz w:val="22"/>
              </w:rPr>
            </w:pPr>
          </w:p>
          <w:p w:rsidRPr="0016735C" w:rsidR="00B55A33" w:rsidP="00B55A33" w:rsidRDefault="00B55A33" w14:paraId="3656B9AB" w14:textId="110B8C70">
            <w:pPr>
              <w:pStyle w:val="Header"/>
              <w:spacing w:line="360" w:lineRule="auto"/>
              <w:jc w:val="left"/>
              <w:rPr>
                <w:rFonts w:asciiTheme="minorHAnsi" w:hAnsiTheme="minorHAnsi" w:cstheme="minorHAnsi"/>
                <w:sz w:val="22"/>
              </w:rPr>
            </w:pPr>
          </w:p>
          <w:p w:rsidRPr="0016735C" w:rsidR="00B55A33" w:rsidP="00B55A33" w:rsidRDefault="00B55A33" w14:paraId="45FB0818" w14:textId="77777777">
            <w:pPr>
              <w:pStyle w:val="Header"/>
              <w:spacing w:line="360" w:lineRule="auto"/>
              <w:jc w:val="left"/>
              <w:rPr>
                <w:rFonts w:asciiTheme="minorHAnsi" w:hAnsiTheme="minorHAnsi" w:cstheme="minorHAnsi"/>
                <w:sz w:val="22"/>
              </w:rPr>
            </w:pPr>
          </w:p>
          <w:p w:rsidRPr="0016735C" w:rsidR="00B55A33" w:rsidP="00B55A33" w:rsidRDefault="00B55A33" w14:paraId="049F31CB" w14:textId="77777777">
            <w:pPr>
              <w:pStyle w:val="Header"/>
              <w:spacing w:line="360" w:lineRule="auto"/>
              <w:jc w:val="left"/>
              <w:rPr>
                <w:rFonts w:asciiTheme="minorHAnsi" w:hAnsiTheme="minorHAnsi" w:cstheme="minorHAnsi"/>
                <w:sz w:val="22"/>
              </w:rPr>
            </w:pPr>
          </w:p>
          <w:p w:rsidRPr="0016735C" w:rsidR="00B55A33" w:rsidP="00B55A33" w:rsidRDefault="00B55A33" w14:paraId="53128261" w14:textId="77777777">
            <w:pPr>
              <w:pStyle w:val="Header"/>
              <w:spacing w:line="360" w:lineRule="auto"/>
              <w:jc w:val="left"/>
              <w:rPr>
                <w:rFonts w:asciiTheme="minorHAnsi" w:hAnsiTheme="minorHAnsi" w:cstheme="minorHAnsi"/>
                <w:sz w:val="22"/>
              </w:rPr>
            </w:pPr>
          </w:p>
          <w:p w:rsidRPr="0016735C" w:rsidR="001E0C1B" w:rsidP="001E0C1B" w:rsidRDefault="001E0C1B" w14:paraId="7878A3EE" w14:textId="77777777">
            <w:pPr>
              <w:pStyle w:val="Header"/>
              <w:jc w:val="left"/>
              <w:rPr>
                <w:rFonts w:asciiTheme="minorHAnsi" w:hAnsiTheme="minorHAnsi" w:cstheme="minorHAnsi"/>
                <w:sz w:val="20"/>
              </w:rPr>
            </w:pPr>
            <w:r w:rsidRPr="0016735C">
              <w:rPr>
                <w:rFonts w:asciiTheme="minorHAnsi" w:hAnsiTheme="minorHAnsi" w:cstheme="minorHAnsi"/>
                <w:sz w:val="20"/>
              </w:rPr>
              <w:t>Adopted:  October 2007</w:t>
            </w:r>
          </w:p>
          <w:p w:rsidRPr="0016735C" w:rsidR="001E0C1B" w:rsidP="001E0C1B" w:rsidRDefault="001E0C1B" w14:paraId="658FB57E" w14:textId="77777777">
            <w:pPr>
              <w:jc w:val="left"/>
              <w:rPr>
                <w:rFonts w:asciiTheme="minorHAnsi" w:hAnsiTheme="minorHAnsi" w:cstheme="minorHAnsi"/>
                <w:sz w:val="20"/>
              </w:rPr>
            </w:pPr>
            <w:r w:rsidRPr="0016735C">
              <w:rPr>
                <w:rFonts w:asciiTheme="minorHAnsi" w:hAnsiTheme="minorHAnsi" w:cstheme="minorHAnsi"/>
                <w:sz w:val="20"/>
              </w:rPr>
              <w:t>Revised &amp; Adopted:  Sept 2011</w:t>
            </w:r>
          </w:p>
          <w:p w:rsidRPr="0016735C" w:rsidR="001E0C1B" w:rsidP="001E0C1B" w:rsidRDefault="001E0C1B" w14:paraId="3FEDAEE5" w14:textId="77777777">
            <w:pPr>
              <w:jc w:val="left"/>
              <w:rPr>
                <w:rFonts w:asciiTheme="minorHAnsi" w:hAnsiTheme="minorHAnsi" w:cstheme="minorHAnsi"/>
                <w:sz w:val="20"/>
              </w:rPr>
            </w:pPr>
            <w:r w:rsidRPr="0016735C">
              <w:rPr>
                <w:rFonts w:asciiTheme="minorHAnsi" w:hAnsiTheme="minorHAnsi" w:cstheme="minorHAnsi"/>
                <w:sz w:val="20"/>
              </w:rPr>
              <w:t>Revised &amp; Adopted: October 2014</w:t>
            </w:r>
          </w:p>
          <w:p w:rsidRPr="0016735C" w:rsidR="00C155D2" w:rsidP="00C155D2" w:rsidRDefault="001E0C1B" w14:paraId="63980EFB" w14:textId="77777777">
            <w:pPr>
              <w:pStyle w:val="Header"/>
              <w:jc w:val="left"/>
              <w:rPr>
                <w:rFonts w:asciiTheme="minorHAnsi" w:hAnsiTheme="minorHAnsi" w:cstheme="minorHAnsi"/>
                <w:sz w:val="20"/>
              </w:rPr>
            </w:pPr>
            <w:r w:rsidRPr="0016735C">
              <w:rPr>
                <w:rFonts w:asciiTheme="minorHAnsi" w:hAnsiTheme="minorHAnsi" w:cstheme="minorHAnsi"/>
                <w:sz w:val="20"/>
              </w:rPr>
              <w:t>Revised &amp; Adopted: March 2015</w:t>
            </w:r>
          </w:p>
          <w:p w:rsidRPr="0016735C" w:rsidR="001E0C1B" w:rsidP="00C155D2" w:rsidRDefault="001E0C1B" w14:paraId="294D72C1" w14:textId="77777777">
            <w:pPr>
              <w:pStyle w:val="Header"/>
              <w:jc w:val="left"/>
              <w:rPr>
                <w:rFonts w:asciiTheme="minorHAnsi" w:hAnsiTheme="minorHAnsi" w:cstheme="minorHAnsi"/>
                <w:sz w:val="20"/>
              </w:rPr>
            </w:pPr>
            <w:r w:rsidRPr="0016735C">
              <w:rPr>
                <w:rFonts w:asciiTheme="minorHAnsi" w:hAnsiTheme="minorHAnsi" w:cstheme="minorHAnsi"/>
                <w:sz w:val="20"/>
              </w:rPr>
              <w:t>Revised &amp; Adopted: December 2018</w:t>
            </w:r>
          </w:p>
          <w:p w:rsidRPr="0016735C" w:rsidR="3E26BD16" w:rsidP="068C1754" w:rsidRDefault="3E26BD16" w14:paraId="404B30C7" w14:textId="67502AB0">
            <w:pPr>
              <w:pStyle w:val="Header"/>
              <w:jc w:val="left"/>
              <w:rPr>
                <w:rFonts w:asciiTheme="minorHAnsi" w:hAnsiTheme="minorHAnsi" w:cstheme="minorHAnsi"/>
                <w:sz w:val="20"/>
              </w:rPr>
            </w:pPr>
            <w:r w:rsidRPr="0016735C">
              <w:rPr>
                <w:rFonts w:asciiTheme="minorHAnsi" w:hAnsiTheme="minorHAnsi" w:cstheme="minorHAnsi"/>
                <w:sz w:val="20"/>
              </w:rPr>
              <w:t>Revised &amp; Adopted: March 2020</w:t>
            </w:r>
          </w:p>
          <w:p w:rsidRPr="00A96093" w:rsidR="0074719B" w:rsidP="068C1754" w:rsidRDefault="0074719B" w14:paraId="1EC448EA" w14:textId="787B0394">
            <w:pPr>
              <w:pStyle w:val="Header"/>
              <w:jc w:val="left"/>
              <w:rPr>
                <w:rFonts w:asciiTheme="minorHAnsi" w:hAnsiTheme="minorHAnsi" w:cstheme="minorHAnsi"/>
                <w:sz w:val="20"/>
              </w:rPr>
            </w:pPr>
            <w:r w:rsidRPr="00A96093">
              <w:rPr>
                <w:rFonts w:asciiTheme="minorHAnsi" w:hAnsiTheme="minorHAnsi" w:cstheme="minorHAnsi"/>
                <w:sz w:val="20"/>
              </w:rPr>
              <w:t>Revis</w:t>
            </w:r>
            <w:r w:rsidRPr="00A96093" w:rsidR="006B56F9">
              <w:rPr>
                <w:rFonts w:asciiTheme="minorHAnsi" w:hAnsiTheme="minorHAnsi" w:cstheme="minorHAnsi"/>
                <w:sz w:val="20"/>
              </w:rPr>
              <w:t xml:space="preserve">ed &amp; Adopted: </w:t>
            </w:r>
            <w:r w:rsidRPr="00A96093">
              <w:rPr>
                <w:rFonts w:asciiTheme="minorHAnsi" w:hAnsiTheme="minorHAnsi" w:cstheme="minorHAnsi"/>
                <w:sz w:val="20"/>
              </w:rPr>
              <w:t>September 2022</w:t>
            </w:r>
          </w:p>
          <w:p w:rsidRPr="00A96093" w:rsidR="00B80427" w:rsidP="56EE83ED" w:rsidRDefault="00B80427" w14:paraId="22452A5F" w14:textId="467AC304">
            <w:pPr>
              <w:pStyle w:val="Header"/>
              <w:jc w:val="left"/>
              <w:rPr>
                <w:rFonts w:ascii="Calibri" w:hAnsi="Calibri" w:cs="Calibri" w:asciiTheme="minorAscii" w:hAnsiTheme="minorAscii" w:cstheme="minorAscii"/>
                <w:sz w:val="20"/>
                <w:szCs w:val="20"/>
              </w:rPr>
            </w:pPr>
            <w:r w:rsidRPr="22549E93" w:rsidR="00B80427">
              <w:rPr>
                <w:rFonts w:ascii="Calibri" w:hAnsi="Calibri" w:cs="Calibri" w:asciiTheme="minorAscii" w:hAnsiTheme="minorAscii" w:cstheme="minorAscii"/>
                <w:sz w:val="20"/>
                <w:szCs w:val="20"/>
              </w:rPr>
              <w:t>Revision</w:t>
            </w:r>
            <w:r w:rsidRPr="22549E93" w:rsidR="340F5905">
              <w:rPr>
                <w:rFonts w:ascii="Calibri" w:hAnsi="Calibri" w:cs="Calibri" w:asciiTheme="minorAscii" w:hAnsiTheme="minorAscii" w:cstheme="minorAscii"/>
                <w:sz w:val="20"/>
                <w:szCs w:val="20"/>
              </w:rPr>
              <w:t xml:space="preserve"> &amp; </w:t>
            </w:r>
            <w:r w:rsidRPr="22549E93" w:rsidR="6C50D619">
              <w:rPr>
                <w:rFonts w:ascii="Calibri" w:hAnsi="Calibri" w:cs="Calibri" w:asciiTheme="minorAscii" w:hAnsiTheme="minorAscii" w:cstheme="minorAscii"/>
                <w:sz w:val="20"/>
                <w:szCs w:val="20"/>
              </w:rPr>
              <w:t>A</w:t>
            </w:r>
            <w:r w:rsidRPr="22549E93" w:rsidR="340F5905">
              <w:rPr>
                <w:rFonts w:ascii="Calibri" w:hAnsi="Calibri" w:cs="Calibri" w:asciiTheme="minorAscii" w:hAnsiTheme="minorAscii" w:cstheme="minorAscii"/>
                <w:sz w:val="20"/>
                <w:szCs w:val="20"/>
              </w:rPr>
              <w:t>dopted</w:t>
            </w:r>
            <w:r w:rsidRPr="22549E93" w:rsidR="009904EF">
              <w:rPr>
                <w:rFonts w:ascii="Calibri" w:hAnsi="Calibri" w:cs="Calibri" w:asciiTheme="minorAscii" w:hAnsiTheme="minorAscii" w:cstheme="minorAscii"/>
                <w:sz w:val="20"/>
                <w:szCs w:val="20"/>
              </w:rPr>
              <w:t>: September 2023</w:t>
            </w:r>
          </w:p>
          <w:p w:rsidR="22C4CAA7" w:rsidP="22549E93" w:rsidRDefault="22C4CAA7" w14:paraId="5446D7FC" w14:textId="024171BB">
            <w:pPr>
              <w:pStyle w:val="Header"/>
              <w:jc w:val="left"/>
              <w:rPr>
                <w:rFonts w:ascii="Calibri" w:hAnsi="Calibri" w:cs="Calibri" w:asciiTheme="minorAscii" w:hAnsiTheme="minorAscii" w:cstheme="minorAscii"/>
                <w:sz w:val="20"/>
                <w:szCs w:val="20"/>
              </w:rPr>
            </w:pPr>
            <w:r w:rsidRPr="22549E93" w:rsidR="22C4CAA7">
              <w:rPr>
                <w:rFonts w:ascii="Calibri" w:hAnsi="Calibri" w:cs="Calibri" w:asciiTheme="minorAscii" w:hAnsiTheme="minorAscii" w:cstheme="minorAscii"/>
                <w:sz w:val="20"/>
                <w:szCs w:val="20"/>
              </w:rPr>
              <w:t>Revision &amp; adopted: September 2024</w:t>
            </w:r>
          </w:p>
          <w:p w:rsidR="22C4CAA7" w:rsidP="22549E93" w:rsidRDefault="22C4CAA7" w14:paraId="6774A215" w14:textId="30258A94">
            <w:pPr>
              <w:pStyle w:val="Header"/>
              <w:jc w:val="left"/>
              <w:rPr>
                <w:rFonts w:ascii="Calibri" w:hAnsi="Calibri" w:cs="Calibri" w:asciiTheme="minorAscii" w:hAnsiTheme="minorAscii" w:cstheme="minorAscii"/>
                <w:sz w:val="20"/>
                <w:szCs w:val="20"/>
              </w:rPr>
            </w:pPr>
            <w:r w:rsidRPr="22549E93" w:rsidR="22C4CAA7">
              <w:rPr>
                <w:rFonts w:ascii="Calibri" w:hAnsi="Calibri" w:cs="Calibri" w:asciiTheme="minorAscii" w:hAnsiTheme="minorAscii" w:cstheme="minorAscii"/>
                <w:sz w:val="20"/>
                <w:szCs w:val="20"/>
              </w:rPr>
              <w:t>Revision &amp; adopted: September 2025</w:t>
            </w:r>
          </w:p>
          <w:p w:rsidRPr="0016735C" w:rsidR="00B55A33" w:rsidP="00B55A33" w:rsidRDefault="00B55A33" w14:paraId="29D6B04F" w14:textId="77777777">
            <w:pPr>
              <w:spacing w:line="360" w:lineRule="auto"/>
              <w:jc w:val="left"/>
              <w:rPr>
                <w:rFonts w:asciiTheme="minorHAnsi" w:hAnsiTheme="minorHAnsi" w:cstheme="minorHAnsi"/>
                <w:sz w:val="22"/>
              </w:rPr>
            </w:pPr>
            <w:r w:rsidRPr="0016735C">
              <w:rPr>
                <w:rFonts w:asciiTheme="minorHAnsi" w:hAnsiTheme="minorHAnsi" w:cstheme="minorHAnsi"/>
                <w:sz w:val="22"/>
              </w:rPr>
              <w:t xml:space="preserve"> </w:t>
            </w:r>
          </w:p>
        </w:tc>
      </w:tr>
    </w:tbl>
    <w:p w:rsidR="00B55A33" w:rsidP="00B55A33" w:rsidRDefault="00B55A33" w14:paraId="62486C05" w14:textId="2FD2C7E2">
      <w:pPr>
        <w:spacing w:line="360" w:lineRule="auto"/>
        <w:rPr>
          <w:rFonts w:asciiTheme="minorHAnsi" w:hAnsiTheme="minorHAnsi" w:cstheme="minorHAnsi"/>
          <w:sz w:val="22"/>
        </w:rPr>
      </w:pPr>
    </w:p>
    <w:p w:rsidR="0016735C" w:rsidP="00B55A33" w:rsidRDefault="0016735C" w14:paraId="444AF335" w14:textId="0A610462">
      <w:pPr>
        <w:spacing w:line="360" w:lineRule="auto"/>
        <w:rPr>
          <w:rFonts w:asciiTheme="minorHAnsi" w:hAnsiTheme="minorHAnsi" w:cstheme="minorHAnsi"/>
          <w:sz w:val="22"/>
        </w:rPr>
      </w:pPr>
    </w:p>
    <w:p w:rsidR="0016735C" w:rsidP="00B55A33" w:rsidRDefault="0016735C" w14:paraId="46F1EC0F" w14:textId="49F9C7BA">
      <w:pPr>
        <w:spacing w:line="360" w:lineRule="auto"/>
        <w:rPr>
          <w:rFonts w:asciiTheme="minorHAnsi" w:hAnsiTheme="minorHAnsi" w:cstheme="minorHAnsi"/>
          <w:sz w:val="22"/>
        </w:rPr>
      </w:pPr>
    </w:p>
    <w:p w:rsidRPr="0016735C" w:rsidR="0016735C" w:rsidP="00B55A33" w:rsidRDefault="0016735C" w14:paraId="74778F98" w14:textId="274AB61A">
      <w:pPr>
        <w:spacing w:line="360" w:lineRule="auto"/>
        <w:rPr>
          <w:rFonts w:asciiTheme="minorHAnsi" w:hAnsiTheme="minorHAnsi" w:cstheme="minorHAnsi"/>
          <w:sz w:val="22"/>
        </w:rPr>
      </w:pPr>
    </w:p>
    <w:p w:rsidRPr="0016735C" w:rsidR="00B55A33" w:rsidP="00B55A33" w:rsidRDefault="00B55A33" w14:paraId="4101652C" w14:textId="77777777">
      <w:pPr>
        <w:spacing w:line="360" w:lineRule="auto"/>
        <w:rPr>
          <w:rFonts w:asciiTheme="minorHAnsi" w:hAnsiTheme="minorHAnsi" w:cstheme="minorHAnsi"/>
          <w:sz w:val="22"/>
        </w:rPr>
      </w:pPr>
      <w:r w:rsidRPr="0016735C">
        <w:rPr>
          <w:rFonts w:asciiTheme="minorHAnsi" w:hAnsiTheme="minorHAnsi" w:cstheme="minorHAnsi"/>
          <w:sz w:val="22"/>
        </w:rPr>
        <w:br w:type="page"/>
      </w:r>
    </w:p>
    <w:tbl>
      <w:tblPr>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26"/>
        <w:gridCol w:w="425"/>
        <w:gridCol w:w="8505"/>
      </w:tblGrid>
      <w:tr w:rsidRPr="0016735C" w:rsidR="00B55A33" w:rsidTr="402227A5" w14:paraId="28E22F6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135CBF0" w14:textId="77777777">
            <w:pPr>
              <w:spacing w:line="360" w:lineRule="auto"/>
              <w:rPr>
                <w:rFonts w:asciiTheme="minorHAnsi" w:hAnsiTheme="minorHAnsi" w:cstheme="minorHAnsi"/>
                <w:b/>
                <w:sz w:val="22"/>
              </w:rPr>
            </w:pPr>
            <w:r w:rsidRPr="0016735C">
              <w:rPr>
                <w:rFonts w:asciiTheme="minorHAnsi" w:hAnsiTheme="minorHAnsi" w:cstheme="minorHAnsi"/>
                <w:b/>
                <w:sz w:val="22"/>
              </w:rPr>
              <w:lastRenderedPageBreak/>
              <w:t>1.</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2C8B4F07" w14:textId="77777777">
            <w:pPr>
              <w:pStyle w:val="Heading1"/>
              <w:spacing w:line="360" w:lineRule="auto"/>
              <w:rPr>
                <w:rFonts w:asciiTheme="minorHAnsi" w:hAnsiTheme="minorHAnsi" w:cstheme="minorHAnsi"/>
                <w:sz w:val="22"/>
              </w:rPr>
            </w:pPr>
            <w:bookmarkStart w:name="_Toc131921986" w:id="0"/>
            <w:r w:rsidRPr="0016735C">
              <w:rPr>
                <w:rFonts w:asciiTheme="minorHAnsi" w:hAnsiTheme="minorHAnsi" w:cstheme="minorHAnsi"/>
                <w:sz w:val="22"/>
              </w:rPr>
              <w:t>INTRODUCTION</w:t>
            </w:r>
            <w:bookmarkEnd w:id="0"/>
          </w:p>
          <w:p w:rsidRPr="0016735C" w:rsidR="00B55A33" w:rsidP="00B55A33" w:rsidRDefault="00B55A33" w14:paraId="4B99056E" w14:textId="77777777">
            <w:pPr>
              <w:spacing w:line="360" w:lineRule="auto"/>
              <w:rPr>
                <w:rFonts w:asciiTheme="minorHAnsi" w:hAnsiTheme="minorHAnsi" w:cstheme="minorHAnsi"/>
                <w:sz w:val="22"/>
              </w:rPr>
            </w:pPr>
          </w:p>
        </w:tc>
      </w:tr>
      <w:tr w:rsidRPr="0016735C" w:rsidR="00B55A33" w:rsidTr="402227A5" w14:paraId="4A6DC758"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299C43A"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78C2E2C"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CB19CC0"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The Safeguarding Vulnerable Groups Act of 2006 as amended by the Protection of Freedoms Act 2012 determines how vulnerable people are protected.</w:t>
            </w:r>
          </w:p>
          <w:p w:rsidRPr="0016735C" w:rsidR="00B55A33" w:rsidP="00B55A33" w:rsidRDefault="00B55A33" w14:paraId="4DDBEF00" w14:textId="77777777">
            <w:pPr>
              <w:rPr>
                <w:rFonts w:asciiTheme="minorHAnsi" w:hAnsiTheme="minorHAnsi" w:cstheme="minorHAnsi"/>
              </w:rPr>
            </w:pPr>
          </w:p>
        </w:tc>
      </w:tr>
      <w:tr w:rsidRPr="0016735C" w:rsidR="00B55A33" w:rsidTr="402227A5" w14:paraId="40B9ECBB"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461D77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0D4C7D7"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05DFBE37" w14:textId="505A7681">
            <w:pPr>
              <w:spacing w:line="360" w:lineRule="auto"/>
              <w:rPr>
                <w:rFonts w:asciiTheme="minorHAnsi" w:hAnsiTheme="minorHAnsi" w:cstheme="minorHAnsi"/>
                <w:sz w:val="22"/>
                <w:szCs w:val="22"/>
              </w:rPr>
            </w:pPr>
            <w:r w:rsidRPr="0016735C">
              <w:rPr>
                <w:rFonts w:asciiTheme="minorHAnsi" w:hAnsiTheme="minorHAnsi" w:cstheme="minorHAnsi"/>
                <w:sz w:val="22"/>
                <w:szCs w:val="22"/>
              </w:rPr>
              <w:t>Section 59 of the Safeguarding Vulnerable Groups Act of 2006 defines what a vulnerable adult is.  Rainbow Living recognises that the tenants residing in its properties are adults</w:t>
            </w:r>
            <w:r w:rsidRPr="0016735C" w:rsidR="00BB5084">
              <w:rPr>
                <w:rFonts w:asciiTheme="minorHAnsi" w:hAnsiTheme="minorHAnsi" w:cstheme="minorHAnsi"/>
                <w:sz w:val="22"/>
                <w:szCs w:val="22"/>
              </w:rPr>
              <w:t xml:space="preserve"> at risk of harm (hereafter adult at risk).</w:t>
            </w:r>
          </w:p>
          <w:p w:rsidRPr="0016735C" w:rsidR="00B55A33" w:rsidP="00B55A33" w:rsidRDefault="00B55A33" w14:paraId="3CF2D8B6" w14:textId="77777777">
            <w:pPr>
              <w:spacing w:line="360" w:lineRule="auto"/>
              <w:rPr>
                <w:rFonts w:asciiTheme="minorHAnsi" w:hAnsiTheme="minorHAnsi" w:cstheme="minorHAnsi"/>
                <w:sz w:val="22"/>
              </w:rPr>
            </w:pPr>
          </w:p>
        </w:tc>
      </w:tr>
      <w:tr w:rsidRPr="0016735C" w:rsidR="00B55A33" w:rsidTr="402227A5" w14:paraId="2FE538B6"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FB78278"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0D0C631"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E8441EA"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The above legislation defines a ‘regulated activity’.  A ‘regulated activity’ is:</w:t>
            </w:r>
          </w:p>
          <w:p w:rsidRPr="0016735C" w:rsidR="00B55A33" w:rsidP="00B55A33" w:rsidRDefault="00B55A33" w14:paraId="1FC39945" w14:textId="77777777">
            <w:pPr>
              <w:rPr>
                <w:rFonts w:asciiTheme="minorHAnsi" w:hAnsiTheme="minorHAnsi" w:cstheme="minorHAnsi"/>
                <w:sz w:val="22"/>
              </w:rPr>
            </w:pPr>
          </w:p>
          <w:p w:rsidRPr="0016735C" w:rsidR="00B55A33" w:rsidP="00B55A33" w:rsidRDefault="00B55A33" w14:paraId="052580AA"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The provision of Health Care</w:t>
            </w:r>
          </w:p>
          <w:p w:rsidRPr="0016735C" w:rsidR="00B55A33" w:rsidP="00B55A33" w:rsidRDefault="00B55A33" w14:paraId="02240A5E"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The provision of Personal Care</w:t>
            </w:r>
          </w:p>
          <w:p w:rsidRPr="0016735C" w:rsidR="00B55A33" w:rsidP="00B55A33" w:rsidRDefault="00B55A33" w14:paraId="1A894FC4"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The provision of Social Work</w:t>
            </w:r>
          </w:p>
          <w:p w:rsidRPr="0016735C" w:rsidR="00B55A33" w:rsidP="00B55A33" w:rsidRDefault="00B55A33" w14:paraId="2434E08A"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Assistance with General Household matters</w:t>
            </w:r>
          </w:p>
          <w:p w:rsidRPr="0016735C" w:rsidR="00B55A33" w:rsidP="00B55A33" w:rsidRDefault="00B55A33" w14:paraId="39849EDC"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 xml:space="preserve">Assistance in the Conduct of a </w:t>
            </w:r>
            <w:proofErr w:type="spellStart"/>
            <w:r w:rsidRPr="0016735C">
              <w:rPr>
                <w:rFonts w:asciiTheme="minorHAnsi" w:hAnsiTheme="minorHAnsi" w:cstheme="minorHAnsi"/>
                <w:sz w:val="22"/>
              </w:rPr>
              <w:t>Persons</w:t>
            </w:r>
            <w:proofErr w:type="spellEnd"/>
            <w:r w:rsidRPr="0016735C">
              <w:rPr>
                <w:rFonts w:asciiTheme="minorHAnsi" w:hAnsiTheme="minorHAnsi" w:cstheme="minorHAnsi"/>
                <w:sz w:val="22"/>
              </w:rPr>
              <w:t xml:space="preserve"> own Affairs</w:t>
            </w:r>
          </w:p>
          <w:p w:rsidRPr="0016735C" w:rsidR="00B55A33" w:rsidP="00B55A33" w:rsidRDefault="00B55A33" w14:paraId="72162C9F" w14:textId="77777777">
            <w:pPr>
              <w:numPr>
                <w:ilvl w:val="0"/>
                <w:numId w:val="11"/>
              </w:numPr>
              <w:spacing w:line="360" w:lineRule="auto"/>
              <w:ind w:left="714" w:hanging="357"/>
              <w:rPr>
                <w:rFonts w:asciiTheme="minorHAnsi" w:hAnsiTheme="minorHAnsi" w:cstheme="minorHAnsi"/>
                <w:sz w:val="22"/>
              </w:rPr>
            </w:pPr>
            <w:r w:rsidRPr="0016735C">
              <w:rPr>
                <w:rFonts w:asciiTheme="minorHAnsi" w:hAnsiTheme="minorHAnsi" w:cstheme="minorHAnsi"/>
                <w:sz w:val="22"/>
              </w:rPr>
              <w:t>Conveying (transport)</w:t>
            </w:r>
          </w:p>
          <w:p w:rsidRPr="0016735C" w:rsidR="00B55A33" w:rsidP="00B55A33" w:rsidRDefault="00B55A33" w14:paraId="0562CB0E" w14:textId="77777777">
            <w:pPr>
              <w:rPr>
                <w:rFonts w:asciiTheme="minorHAnsi" w:hAnsiTheme="minorHAnsi" w:cstheme="minorHAnsi"/>
                <w:sz w:val="22"/>
              </w:rPr>
            </w:pPr>
          </w:p>
        </w:tc>
      </w:tr>
      <w:tr w:rsidRPr="0016735C" w:rsidR="00B55A33" w:rsidTr="402227A5" w14:paraId="323C3774"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4CE0A4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3DDD61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0CD0890"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Rainbow Living is of the opinion that the function it performs, that of a landlord, does not constitute a ‘regulated activity’ and therefore, would not be subject to the above Act.  Notwithstanding this, Rainbow Living will adhere to the principles laid out in the above Act.</w:t>
            </w:r>
          </w:p>
          <w:p w:rsidRPr="0016735C" w:rsidR="00B55A33" w:rsidP="00B55A33" w:rsidRDefault="00B55A33" w14:paraId="62EBF3C5" w14:textId="77777777">
            <w:pPr>
              <w:spacing w:line="360" w:lineRule="auto"/>
              <w:rPr>
                <w:rFonts w:asciiTheme="minorHAnsi" w:hAnsiTheme="minorHAnsi" w:cstheme="minorHAnsi"/>
                <w:sz w:val="22"/>
              </w:rPr>
            </w:pPr>
          </w:p>
        </w:tc>
      </w:tr>
      <w:tr w:rsidRPr="0016735C" w:rsidR="00B55A33" w:rsidTr="402227A5" w14:paraId="3CD81594"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D98A12B"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39EE7E7"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E2538D0" w14:textId="77777777">
            <w:pPr>
              <w:spacing w:line="360" w:lineRule="auto"/>
              <w:rPr>
                <w:rFonts w:asciiTheme="minorHAnsi" w:hAnsiTheme="minorHAnsi" w:cstheme="minorHAnsi"/>
                <w:sz w:val="22"/>
                <w:szCs w:val="24"/>
                <w:lang w:val="en-US"/>
              </w:rPr>
            </w:pPr>
            <w:r w:rsidRPr="0016735C">
              <w:rPr>
                <w:rFonts w:asciiTheme="minorHAnsi" w:hAnsiTheme="minorHAnsi" w:cstheme="minorHAnsi"/>
                <w:sz w:val="22"/>
                <w:szCs w:val="24"/>
                <w:lang w:val="en-US"/>
              </w:rPr>
              <w:t xml:space="preserve">Section 58 of the </w:t>
            </w:r>
            <w:r w:rsidRPr="0016735C">
              <w:rPr>
                <w:rFonts w:asciiTheme="minorHAnsi" w:hAnsiTheme="minorHAnsi" w:cstheme="minorHAnsi"/>
                <w:sz w:val="22"/>
              </w:rPr>
              <w:t xml:space="preserve">Safeguarding Vulnerable Groups Act 2006 excludes any activity carried out in the course of a family relationship.  It goes on to say that </w:t>
            </w:r>
            <w:r w:rsidRPr="0016735C">
              <w:rPr>
                <w:rFonts w:asciiTheme="minorHAnsi" w:hAnsiTheme="minorHAnsi" w:cstheme="minorHAnsi"/>
                <w:sz w:val="22"/>
                <w:szCs w:val="24"/>
                <w:lang w:val="en-US"/>
              </w:rPr>
              <w:t>a family relationship includes a relationship between two people who live in the same household and treat each other as family.</w:t>
            </w:r>
          </w:p>
          <w:p w:rsidRPr="0016735C" w:rsidR="00B55A33" w:rsidP="00B55A33" w:rsidRDefault="00B55A33" w14:paraId="2946DB82" w14:textId="77777777">
            <w:pPr>
              <w:spacing w:line="360" w:lineRule="auto"/>
              <w:rPr>
                <w:rFonts w:asciiTheme="minorHAnsi" w:hAnsiTheme="minorHAnsi" w:cstheme="minorHAnsi"/>
                <w:sz w:val="22"/>
                <w:szCs w:val="24"/>
                <w:lang w:val="en-US"/>
              </w:rPr>
            </w:pPr>
          </w:p>
          <w:p w:rsidRPr="0016735C" w:rsidR="00B55A33" w:rsidP="00B55A33" w:rsidRDefault="00B55A33" w14:paraId="664DD6F5" w14:textId="77777777">
            <w:pPr>
              <w:spacing w:line="360" w:lineRule="auto"/>
              <w:rPr>
                <w:rFonts w:asciiTheme="minorHAnsi" w:hAnsiTheme="minorHAnsi" w:cstheme="minorHAnsi"/>
                <w:sz w:val="22"/>
                <w:szCs w:val="24"/>
                <w:lang w:val="en-US"/>
              </w:rPr>
            </w:pPr>
            <w:r w:rsidRPr="0016735C">
              <w:rPr>
                <w:rFonts w:asciiTheme="minorHAnsi" w:hAnsiTheme="minorHAnsi" w:cstheme="minorHAnsi"/>
                <w:sz w:val="22"/>
                <w:szCs w:val="24"/>
                <w:lang w:val="en-US"/>
              </w:rPr>
              <w:t>The same section excludes any activity defined as personal relationship and that is carried out for no commercial consideration.  A personal relationship is:</w:t>
            </w:r>
          </w:p>
          <w:p w:rsidRPr="0016735C" w:rsidR="00B55A33" w:rsidP="00B55A33" w:rsidRDefault="00B55A33" w14:paraId="5997CC1D" w14:textId="77777777">
            <w:pPr>
              <w:spacing w:line="360" w:lineRule="auto"/>
              <w:rPr>
                <w:rFonts w:asciiTheme="minorHAnsi" w:hAnsiTheme="minorHAnsi" w:cstheme="minorHAnsi"/>
                <w:sz w:val="22"/>
                <w:szCs w:val="24"/>
                <w:lang w:val="en-US"/>
              </w:rPr>
            </w:pPr>
          </w:p>
          <w:p w:rsidRPr="0016735C" w:rsidR="00B55A33" w:rsidP="00B55A33" w:rsidRDefault="00B55A33" w14:paraId="0244180F" w14:textId="77777777">
            <w:pPr>
              <w:numPr>
                <w:ilvl w:val="0"/>
                <w:numId w:val="13"/>
              </w:numPr>
              <w:spacing w:line="360" w:lineRule="auto"/>
              <w:rPr>
                <w:rFonts w:asciiTheme="minorHAnsi" w:hAnsiTheme="minorHAnsi" w:cstheme="minorHAnsi"/>
                <w:sz w:val="22"/>
                <w:szCs w:val="24"/>
                <w:lang w:val="en-US"/>
              </w:rPr>
            </w:pPr>
            <w:r w:rsidRPr="0016735C">
              <w:rPr>
                <w:rFonts w:asciiTheme="minorHAnsi" w:hAnsiTheme="minorHAnsi" w:cstheme="minorHAnsi"/>
                <w:sz w:val="22"/>
                <w:szCs w:val="24"/>
                <w:lang w:val="en-US"/>
              </w:rPr>
              <w:t>A relationship between or among friends</w:t>
            </w:r>
          </w:p>
          <w:p w:rsidRPr="0016735C" w:rsidR="00B55A33" w:rsidP="00B55A33" w:rsidRDefault="00B55A33" w14:paraId="6EDADD48" w14:textId="77777777">
            <w:pPr>
              <w:numPr>
                <w:ilvl w:val="0"/>
                <w:numId w:val="13"/>
              </w:numPr>
              <w:spacing w:line="360" w:lineRule="auto"/>
              <w:rPr>
                <w:rFonts w:asciiTheme="minorHAnsi" w:hAnsiTheme="minorHAnsi" w:cstheme="minorHAnsi"/>
                <w:sz w:val="22"/>
                <w:szCs w:val="24"/>
                <w:lang w:val="en-US"/>
              </w:rPr>
            </w:pPr>
            <w:r w:rsidRPr="0016735C">
              <w:rPr>
                <w:rFonts w:asciiTheme="minorHAnsi" w:hAnsiTheme="minorHAnsi" w:cstheme="minorHAnsi"/>
                <w:sz w:val="22"/>
                <w:szCs w:val="24"/>
                <w:lang w:val="en-US"/>
              </w:rPr>
              <w:t>A friend includes a person who is a friend of the family</w:t>
            </w:r>
          </w:p>
          <w:p w:rsidRPr="0016735C" w:rsidR="00B55A33" w:rsidP="00B55A33" w:rsidRDefault="00B55A33" w14:paraId="110FFD37" w14:textId="77777777">
            <w:pPr>
              <w:spacing w:line="360" w:lineRule="auto"/>
              <w:rPr>
                <w:rFonts w:asciiTheme="minorHAnsi" w:hAnsiTheme="minorHAnsi" w:cstheme="minorHAnsi"/>
                <w:sz w:val="22"/>
              </w:rPr>
            </w:pPr>
          </w:p>
        </w:tc>
      </w:tr>
      <w:tr w:rsidRPr="0016735C" w:rsidR="00B55A33" w:rsidTr="402227A5" w14:paraId="4E7CDA06"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B69937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2AC29DB"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16735C" w:rsidRDefault="00B55A33" w14:paraId="1F72F646" w14:textId="3893CAEF">
            <w:pPr>
              <w:pStyle w:val="Heading1"/>
              <w:spacing w:line="360" w:lineRule="auto"/>
              <w:rPr>
                <w:rFonts w:asciiTheme="minorHAnsi" w:hAnsiTheme="minorHAnsi" w:cstheme="minorHAnsi"/>
                <w:sz w:val="22"/>
              </w:rPr>
            </w:pPr>
            <w:r w:rsidRPr="0016735C">
              <w:rPr>
                <w:rFonts w:asciiTheme="minorHAnsi" w:hAnsiTheme="minorHAnsi" w:cstheme="minorHAnsi"/>
                <w:b w:val="0"/>
                <w:sz w:val="22"/>
                <w:szCs w:val="22"/>
              </w:rPr>
              <w:t>R</w:t>
            </w:r>
            <w:r w:rsidRPr="0016735C">
              <w:rPr>
                <w:rFonts w:asciiTheme="minorHAnsi" w:hAnsiTheme="minorHAnsi" w:cstheme="minorHAnsi"/>
                <w:b w:val="0"/>
                <w:caps w:val="0"/>
                <w:sz w:val="22"/>
                <w:szCs w:val="22"/>
              </w:rPr>
              <w:t>ainbow living</w:t>
            </w:r>
            <w:r w:rsidRPr="0016735C">
              <w:rPr>
                <w:rFonts w:asciiTheme="minorHAnsi" w:hAnsiTheme="minorHAnsi" w:cstheme="minorHAnsi"/>
                <w:b w:val="0"/>
                <w:sz w:val="22"/>
                <w:szCs w:val="22"/>
              </w:rPr>
              <w:t xml:space="preserve"> </w:t>
            </w:r>
            <w:r w:rsidRPr="0016735C">
              <w:rPr>
                <w:rFonts w:asciiTheme="minorHAnsi" w:hAnsiTheme="minorHAnsi" w:cstheme="minorHAnsi"/>
                <w:b w:val="0"/>
                <w:caps w:val="0"/>
                <w:sz w:val="22"/>
                <w:szCs w:val="22"/>
              </w:rPr>
              <w:t>staff engaged in any activity carried out in the course of a family relationship or personal relationship with a</w:t>
            </w:r>
            <w:r w:rsidRPr="0016735C" w:rsidR="00BB5084">
              <w:rPr>
                <w:rFonts w:asciiTheme="minorHAnsi" w:hAnsiTheme="minorHAnsi" w:cstheme="minorHAnsi"/>
                <w:b w:val="0"/>
                <w:caps w:val="0"/>
                <w:sz w:val="22"/>
                <w:szCs w:val="22"/>
              </w:rPr>
              <w:t>n adult at risk</w:t>
            </w:r>
            <w:r w:rsidRPr="0016735C" w:rsidR="00BB5084">
              <w:rPr>
                <w:rFonts w:asciiTheme="minorHAnsi" w:hAnsiTheme="minorHAnsi" w:cstheme="minorHAnsi"/>
                <w:b w:val="0"/>
                <w:caps w:val="0"/>
                <w:color w:val="FF0000"/>
                <w:sz w:val="22"/>
                <w:szCs w:val="22"/>
              </w:rPr>
              <w:t xml:space="preserve"> </w:t>
            </w:r>
            <w:r w:rsidRPr="0016735C">
              <w:rPr>
                <w:rFonts w:asciiTheme="minorHAnsi" w:hAnsiTheme="minorHAnsi" w:cstheme="minorHAnsi"/>
                <w:b w:val="0"/>
                <w:caps w:val="0"/>
                <w:sz w:val="22"/>
                <w:szCs w:val="22"/>
              </w:rPr>
              <w:t>residing in, or using, a Rainbow Living property will not be subject of this policy.</w:t>
            </w:r>
          </w:p>
        </w:tc>
      </w:tr>
      <w:tr w:rsidRPr="0016735C" w:rsidR="00B55A33" w:rsidTr="402227A5" w14:paraId="1529B9D0"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7886996" w14:textId="77777777">
            <w:pPr>
              <w:spacing w:line="360" w:lineRule="auto"/>
              <w:rPr>
                <w:rFonts w:asciiTheme="minorHAnsi" w:hAnsiTheme="minorHAnsi" w:cstheme="minorHAnsi"/>
                <w:b/>
                <w:sz w:val="22"/>
              </w:rPr>
            </w:pPr>
            <w:r w:rsidRPr="0016735C">
              <w:rPr>
                <w:rFonts w:asciiTheme="minorHAnsi" w:hAnsiTheme="minorHAnsi" w:cstheme="minorHAnsi"/>
                <w:b/>
                <w:sz w:val="22"/>
              </w:rPr>
              <w:lastRenderedPageBreak/>
              <w:t>2.</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066E0F05" w14:textId="77777777">
            <w:pPr>
              <w:spacing w:line="360" w:lineRule="auto"/>
              <w:rPr>
                <w:rFonts w:asciiTheme="minorHAnsi" w:hAnsiTheme="minorHAnsi" w:cstheme="minorHAnsi"/>
                <w:b/>
                <w:sz w:val="22"/>
              </w:rPr>
            </w:pPr>
            <w:r w:rsidRPr="0016735C">
              <w:rPr>
                <w:rFonts w:asciiTheme="minorHAnsi" w:hAnsiTheme="minorHAnsi" w:cstheme="minorHAnsi"/>
                <w:b/>
                <w:sz w:val="22"/>
              </w:rPr>
              <w:t>GENERAL</w:t>
            </w:r>
          </w:p>
          <w:p w:rsidRPr="0016735C" w:rsidR="00B55A33" w:rsidP="00B55A33" w:rsidRDefault="00B55A33" w14:paraId="08CE6F91" w14:textId="77777777">
            <w:pPr>
              <w:spacing w:line="360" w:lineRule="auto"/>
              <w:rPr>
                <w:rFonts w:asciiTheme="minorHAnsi" w:hAnsiTheme="minorHAnsi" w:cstheme="minorHAnsi"/>
                <w:sz w:val="22"/>
              </w:rPr>
            </w:pPr>
          </w:p>
        </w:tc>
      </w:tr>
      <w:tr w:rsidRPr="0016735C" w:rsidR="00B55A33" w:rsidTr="402227A5" w14:paraId="084F15E2"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1CDCEAD"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B70D367"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5BE5AB4" w14:textId="77777777">
            <w:pPr>
              <w:spacing w:line="360" w:lineRule="auto"/>
              <w:rPr>
                <w:rFonts w:asciiTheme="minorHAnsi" w:hAnsiTheme="minorHAnsi" w:cstheme="minorHAnsi"/>
                <w:sz w:val="22"/>
              </w:rPr>
            </w:pPr>
            <w:r w:rsidRPr="0016735C">
              <w:rPr>
                <w:rFonts w:asciiTheme="minorHAnsi" w:hAnsiTheme="minorHAnsi" w:cstheme="minorHAnsi"/>
                <w:sz w:val="22"/>
              </w:rPr>
              <w:t xml:space="preserve">All references to Rainbow Living shall </w:t>
            </w:r>
            <w:r w:rsidRPr="0016735C">
              <w:rPr>
                <w:rFonts w:asciiTheme="minorHAnsi" w:hAnsiTheme="minorHAnsi" w:cstheme="minorHAnsi"/>
                <w:color w:val="000000" w:themeColor="text1"/>
                <w:sz w:val="22"/>
              </w:rPr>
              <w:t>also</w:t>
            </w:r>
            <w:r w:rsidRPr="0016735C">
              <w:rPr>
                <w:rFonts w:asciiTheme="minorHAnsi" w:hAnsiTheme="minorHAnsi" w:cstheme="minorHAnsi"/>
                <w:sz w:val="22"/>
              </w:rPr>
              <w:t xml:space="preserve"> mean any entity that is a successor to Rainbow Living.</w:t>
            </w:r>
          </w:p>
          <w:p w:rsidRPr="0016735C" w:rsidR="00B55A33" w:rsidP="00B55A33" w:rsidRDefault="00B55A33" w14:paraId="6BB9E253" w14:textId="77777777">
            <w:pPr>
              <w:spacing w:line="360" w:lineRule="auto"/>
              <w:rPr>
                <w:rFonts w:asciiTheme="minorHAnsi" w:hAnsiTheme="minorHAnsi" w:cstheme="minorHAnsi"/>
                <w:sz w:val="22"/>
              </w:rPr>
            </w:pPr>
          </w:p>
        </w:tc>
      </w:tr>
      <w:tr w:rsidRPr="0016735C" w:rsidR="00B55A33" w:rsidTr="402227A5" w14:paraId="6DCBD4A1"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3DE523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7E4536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798AEE0" w14:textId="631A6E12">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 xml:space="preserve">All references in this document to the Rainbow Living </w:t>
            </w:r>
            <w:r w:rsidRPr="0026267C" w:rsidR="0074719B">
              <w:rPr>
                <w:rFonts w:asciiTheme="minorHAnsi" w:hAnsiTheme="minorHAnsi" w:cstheme="minorHAnsi"/>
                <w:b w:val="0"/>
                <w:caps w:val="0"/>
                <w:sz w:val="22"/>
              </w:rPr>
              <w:t xml:space="preserve">Safeguarding </w:t>
            </w:r>
            <w:r w:rsidR="0026267C">
              <w:rPr>
                <w:rFonts w:asciiTheme="minorHAnsi" w:hAnsiTheme="minorHAnsi" w:cstheme="minorHAnsi"/>
                <w:b w:val="0"/>
                <w:caps w:val="0"/>
                <w:sz w:val="22"/>
              </w:rPr>
              <w:t>L</w:t>
            </w:r>
            <w:r w:rsidRPr="0026267C" w:rsidR="0074719B">
              <w:rPr>
                <w:rFonts w:asciiTheme="minorHAnsi" w:hAnsiTheme="minorHAnsi" w:cstheme="minorHAnsi"/>
                <w:b w:val="0"/>
                <w:caps w:val="0"/>
                <w:sz w:val="22"/>
              </w:rPr>
              <w:t xml:space="preserve">ead </w:t>
            </w:r>
            <w:r w:rsidRPr="0016735C">
              <w:rPr>
                <w:rFonts w:asciiTheme="minorHAnsi" w:hAnsiTheme="minorHAnsi" w:cstheme="minorHAnsi"/>
                <w:b w:val="0"/>
                <w:caps w:val="0"/>
                <w:sz w:val="22"/>
              </w:rPr>
              <w:t>shall include their designate.</w:t>
            </w:r>
          </w:p>
          <w:p w:rsidRPr="0016735C" w:rsidR="00B55A33" w:rsidP="00B55A33" w:rsidRDefault="00B55A33" w14:paraId="52E56223" w14:textId="77777777">
            <w:pPr>
              <w:pStyle w:val="Heading1"/>
              <w:spacing w:line="360" w:lineRule="auto"/>
              <w:rPr>
                <w:rFonts w:asciiTheme="minorHAnsi" w:hAnsiTheme="minorHAnsi" w:cstheme="minorHAnsi"/>
                <w:b w:val="0"/>
                <w:caps w:val="0"/>
                <w:sz w:val="22"/>
              </w:rPr>
            </w:pPr>
          </w:p>
        </w:tc>
      </w:tr>
      <w:tr w:rsidRPr="0016735C" w:rsidR="00B55A33" w:rsidTr="402227A5" w14:paraId="59720933"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7547A0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F613AC1"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243E7500" w14:textId="5119D2F2">
            <w:pPr>
              <w:pStyle w:val="Heading1"/>
              <w:spacing w:line="360" w:lineRule="auto"/>
              <w:rPr>
                <w:rFonts w:asciiTheme="minorHAnsi" w:hAnsiTheme="minorHAnsi" w:cstheme="minorHAnsi"/>
                <w:b w:val="0"/>
                <w:caps w:val="0"/>
                <w:sz w:val="22"/>
                <w:szCs w:val="22"/>
              </w:rPr>
            </w:pPr>
            <w:r w:rsidRPr="0016735C">
              <w:rPr>
                <w:rFonts w:asciiTheme="minorHAnsi" w:hAnsiTheme="minorHAnsi" w:cstheme="minorHAnsi"/>
                <w:b w:val="0"/>
                <w:caps w:val="0"/>
                <w:sz w:val="22"/>
                <w:szCs w:val="22"/>
              </w:rPr>
              <w:t>All references in this document to a Rainbow Living property shall mean any property owned by Rainbow Living or a property for which Rainbow Living has a responsibility for the maintenance or management of, where a</w:t>
            </w:r>
            <w:r w:rsidRPr="0016735C" w:rsidR="00BB5084">
              <w:rPr>
                <w:rFonts w:asciiTheme="minorHAnsi" w:hAnsiTheme="minorHAnsi" w:cstheme="minorHAnsi"/>
                <w:b w:val="0"/>
                <w:caps w:val="0"/>
                <w:sz w:val="22"/>
                <w:szCs w:val="22"/>
              </w:rPr>
              <w:t xml:space="preserve">n </w:t>
            </w:r>
            <w:r w:rsidRPr="0016735C">
              <w:rPr>
                <w:rFonts w:asciiTheme="minorHAnsi" w:hAnsiTheme="minorHAnsi" w:cstheme="minorHAnsi"/>
                <w:b w:val="0"/>
                <w:caps w:val="0"/>
                <w:sz w:val="22"/>
                <w:szCs w:val="22"/>
              </w:rPr>
              <w:t>adult</w:t>
            </w:r>
            <w:r w:rsidRPr="0016735C" w:rsidR="00BB5084">
              <w:rPr>
                <w:rFonts w:asciiTheme="minorHAnsi" w:hAnsiTheme="minorHAnsi" w:cstheme="minorHAnsi"/>
                <w:b w:val="0"/>
                <w:caps w:val="0"/>
                <w:sz w:val="22"/>
                <w:szCs w:val="22"/>
              </w:rPr>
              <w:t xml:space="preserve"> at risk</w:t>
            </w:r>
            <w:r w:rsidRPr="0016735C">
              <w:rPr>
                <w:rFonts w:asciiTheme="minorHAnsi" w:hAnsiTheme="minorHAnsi" w:cstheme="minorHAnsi"/>
                <w:b w:val="0"/>
                <w:caps w:val="0"/>
                <w:color w:val="FF0000"/>
                <w:sz w:val="22"/>
                <w:szCs w:val="22"/>
              </w:rPr>
              <w:t xml:space="preserve"> </w:t>
            </w:r>
            <w:r w:rsidRPr="0016735C">
              <w:rPr>
                <w:rFonts w:asciiTheme="minorHAnsi" w:hAnsiTheme="minorHAnsi" w:cstheme="minorHAnsi"/>
                <w:b w:val="0"/>
                <w:caps w:val="0"/>
                <w:sz w:val="22"/>
                <w:szCs w:val="22"/>
              </w:rPr>
              <w:t>is a tenant.</w:t>
            </w:r>
          </w:p>
          <w:p w:rsidRPr="0016735C" w:rsidR="00B55A33" w:rsidP="00B55A33" w:rsidRDefault="00B55A33" w14:paraId="5043CB0F" w14:textId="77777777">
            <w:pPr>
              <w:rPr>
                <w:rFonts w:asciiTheme="minorHAnsi" w:hAnsiTheme="minorHAnsi" w:cstheme="minorHAnsi"/>
                <w:sz w:val="22"/>
              </w:rPr>
            </w:pPr>
          </w:p>
        </w:tc>
      </w:tr>
      <w:tr w:rsidRPr="0016735C" w:rsidR="00B55A33" w:rsidTr="402227A5" w14:paraId="7C70FDD0"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7459315"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99AAD01"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A507208" w14:textId="77777777">
            <w:pPr>
              <w:spacing w:line="360" w:lineRule="auto"/>
              <w:rPr>
                <w:rFonts w:asciiTheme="minorHAnsi" w:hAnsiTheme="minorHAnsi" w:cstheme="minorHAnsi"/>
                <w:sz w:val="22"/>
              </w:rPr>
            </w:pPr>
            <w:r w:rsidRPr="0016735C">
              <w:rPr>
                <w:rFonts w:asciiTheme="minorHAnsi" w:hAnsiTheme="minorHAnsi" w:cstheme="minorHAnsi"/>
                <w:sz w:val="22"/>
              </w:rPr>
              <w:t>All references in this document to Rainbow Living staff shall mean a person:</w:t>
            </w:r>
          </w:p>
          <w:p w:rsidRPr="0016735C" w:rsidR="00B55A33" w:rsidP="00B55A33" w:rsidRDefault="00B55A33" w14:paraId="6537F28F" w14:textId="77777777">
            <w:pPr>
              <w:spacing w:line="360" w:lineRule="auto"/>
              <w:rPr>
                <w:rFonts w:asciiTheme="minorHAnsi" w:hAnsiTheme="minorHAnsi" w:cstheme="minorHAnsi"/>
                <w:sz w:val="22"/>
              </w:rPr>
            </w:pPr>
          </w:p>
          <w:p w:rsidRPr="0016735C" w:rsidR="00B55A33" w:rsidP="00B55A33" w:rsidRDefault="00B55A33" w14:paraId="0713F8AD" w14:textId="77777777">
            <w:pPr>
              <w:numPr>
                <w:ilvl w:val="0"/>
                <w:numId w:val="7"/>
              </w:numPr>
              <w:spacing w:line="360" w:lineRule="auto"/>
              <w:rPr>
                <w:rFonts w:asciiTheme="minorHAnsi" w:hAnsiTheme="minorHAnsi" w:cstheme="minorHAnsi"/>
                <w:sz w:val="22"/>
              </w:rPr>
            </w:pPr>
            <w:r w:rsidRPr="0016735C">
              <w:rPr>
                <w:rFonts w:asciiTheme="minorHAnsi" w:hAnsiTheme="minorHAnsi" w:cstheme="minorHAnsi"/>
                <w:sz w:val="22"/>
              </w:rPr>
              <w:t>Who is employed, full time or part time, by Rainbow Living</w:t>
            </w:r>
          </w:p>
          <w:p w:rsidRPr="0016735C" w:rsidR="00B55A33" w:rsidP="00B55A33" w:rsidRDefault="00B55A33" w14:paraId="1EED6DFE" w14:textId="77777777">
            <w:pPr>
              <w:numPr>
                <w:ilvl w:val="0"/>
                <w:numId w:val="7"/>
              </w:numPr>
              <w:spacing w:line="360" w:lineRule="auto"/>
              <w:rPr>
                <w:rFonts w:asciiTheme="minorHAnsi" w:hAnsiTheme="minorHAnsi" w:cstheme="minorHAnsi"/>
                <w:sz w:val="22"/>
              </w:rPr>
            </w:pPr>
            <w:r w:rsidRPr="0016735C">
              <w:rPr>
                <w:rFonts w:asciiTheme="minorHAnsi" w:hAnsiTheme="minorHAnsi" w:cstheme="minorHAnsi"/>
                <w:sz w:val="22"/>
              </w:rPr>
              <w:t>Who is a legally appointed director or trustee of Rainbow Living</w:t>
            </w:r>
          </w:p>
          <w:p w:rsidRPr="0016735C" w:rsidR="00B55A33" w:rsidP="00B55A33" w:rsidRDefault="00B55A33" w14:paraId="111315B4" w14:textId="77777777">
            <w:pPr>
              <w:numPr>
                <w:ilvl w:val="0"/>
                <w:numId w:val="7"/>
              </w:numPr>
              <w:spacing w:line="360" w:lineRule="auto"/>
              <w:rPr>
                <w:rFonts w:asciiTheme="minorHAnsi" w:hAnsiTheme="minorHAnsi" w:cstheme="minorHAnsi"/>
                <w:sz w:val="22"/>
              </w:rPr>
            </w:pPr>
            <w:r w:rsidRPr="0016735C">
              <w:rPr>
                <w:rFonts w:asciiTheme="minorHAnsi" w:hAnsiTheme="minorHAnsi" w:cstheme="minorHAnsi"/>
                <w:sz w:val="22"/>
              </w:rPr>
              <w:t>Who is a member or associate of Rainbow Living and has cause to access any Rainbow Living property</w:t>
            </w:r>
          </w:p>
          <w:p w:rsidRPr="0016735C" w:rsidR="00B55A33" w:rsidP="00B55A33" w:rsidRDefault="00B55A33" w14:paraId="672A6F8A" w14:textId="77777777">
            <w:pPr>
              <w:numPr>
                <w:ilvl w:val="0"/>
                <w:numId w:val="7"/>
              </w:numPr>
              <w:spacing w:line="360" w:lineRule="auto"/>
              <w:rPr>
                <w:rFonts w:asciiTheme="minorHAnsi" w:hAnsiTheme="minorHAnsi" w:cstheme="minorHAnsi"/>
                <w:sz w:val="22"/>
              </w:rPr>
            </w:pPr>
            <w:r w:rsidRPr="0016735C">
              <w:rPr>
                <w:rFonts w:asciiTheme="minorHAnsi" w:hAnsiTheme="minorHAnsi" w:cstheme="minorHAnsi"/>
                <w:sz w:val="22"/>
              </w:rPr>
              <w:t>Who is a frequent or regular volunteer and has cause to access any Rainbow Living property</w:t>
            </w:r>
          </w:p>
          <w:p w:rsidRPr="0016735C" w:rsidR="00B55A33" w:rsidP="00B55A33" w:rsidRDefault="00B55A33" w14:paraId="6DFB9E20" w14:textId="77777777">
            <w:pPr>
              <w:spacing w:line="360" w:lineRule="auto"/>
              <w:rPr>
                <w:rFonts w:asciiTheme="minorHAnsi" w:hAnsiTheme="minorHAnsi" w:cstheme="minorHAnsi"/>
                <w:sz w:val="22"/>
              </w:rPr>
            </w:pPr>
          </w:p>
          <w:p w:rsidRPr="0016735C" w:rsidR="00B55A33" w:rsidP="00B55A33" w:rsidRDefault="00B55A33" w14:paraId="315BFB7D" w14:textId="77777777">
            <w:pPr>
              <w:spacing w:line="360" w:lineRule="auto"/>
              <w:rPr>
                <w:rFonts w:asciiTheme="minorHAnsi" w:hAnsiTheme="minorHAnsi" w:cstheme="minorHAnsi"/>
                <w:sz w:val="22"/>
              </w:rPr>
            </w:pPr>
            <w:r w:rsidRPr="0016735C">
              <w:rPr>
                <w:rFonts w:asciiTheme="minorHAnsi" w:hAnsiTheme="minorHAnsi" w:cstheme="minorHAnsi"/>
                <w:sz w:val="22"/>
              </w:rPr>
              <w:t>AND is engaged in an activity for, or on behalf of, Rainbow Living.</w:t>
            </w:r>
          </w:p>
          <w:p w:rsidRPr="0016735C" w:rsidR="00B55A33" w:rsidP="00B55A33" w:rsidRDefault="00B55A33" w14:paraId="70DF9E56" w14:textId="77777777">
            <w:pPr>
              <w:spacing w:line="360" w:lineRule="auto"/>
              <w:rPr>
                <w:rFonts w:asciiTheme="minorHAnsi" w:hAnsiTheme="minorHAnsi" w:cstheme="minorHAnsi"/>
                <w:sz w:val="22"/>
              </w:rPr>
            </w:pPr>
          </w:p>
        </w:tc>
      </w:tr>
      <w:tr w:rsidRPr="0016735C" w:rsidR="00B55A33" w:rsidTr="402227A5" w14:paraId="0CA1FD26"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E871B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8F7A92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834C93" w14:textId="77777777">
            <w:pPr>
              <w:spacing w:line="360" w:lineRule="auto"/>
              <w:rPr>
                <w:rFonts w:asciiTheme="minorHAnsi" w:hAnsiTheme="minorHAnsi" w:cstheme="minorHAnsi"/>
                <w:sz w:val="22"/>
              </w:rPr>
            </w:pPr>
            <w:r w:rsidRPr="0016735C">
              <w:rPr>
                <w:rFonts w:asciiTheme="minorHAnsi" w:hAnsiTheme="minorHAnsi" w:cstheme="minorHAnsi"/>
                <w:sz w:val="22"/>
              </w:rPr>
              <w:t>All references in this document to trustee shall also mean director, unless specified to the contrary.  All references to director shall also mean trustee, unless specified to the contrary.</w:t>
            </w:r>
          </w:p>
          <w:p w:rsidRPr="0016735C" w:rsidR="00B55A33" w:rsidP="00B55A33" w:rsidRDefault="00B55A33" w14:paraId="144A5D23" w14:textId="77777777">
            <w:pPr>
              <w:spacing w:line="360" w:lineRule="auto"/>
              <w:rPr>
                <w:rFonts w:asciiTheme="minorHAnsi" w:hAnsiTheme="minorHAnsi" w:cstheme="minorHAnsi"/>
                <w:sz w:val="22"/>
              </w:rPr>
            </w:pPr>
          </w:p>
        </w:tc>
      </w:tr>
      <w:tr w:rsidRPr="0016735C" w:rsidR="00B55A33" w:rsidTr="402227A5" w14:paraId="1B410F0F"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38610EB"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ABB65F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0F93F2E8" w14:textId="7DCD8B0D">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All references in this document to Social Services are the appropriate authority with responsibility for the care of the </w:t>
            </w:r>
            <w:r w:rsidRPr="0016735C" w:rsidR="00BB5084">
              <w:rPr>
                <w:rFonts w:asciiTheme="minorHAnsi" w:hAnsiTheme="minorHAnsi" w:cstheme="minorHAnsi"/>
                <w:sz w:val="22"/>
                <w:szCs w:val="22"/>
              </w:rPr>
              <w:t>adult at risk</w:t>
            </w:r>
            <w:r w:rsidRPr="0016735C">
              <w:rPr>
                <w:rFonts w:asciiTheme="minorHAnsi" w:hAnsiTheme="minorHAnsi" w:cstheme="minorHAnsi"/>
                <w:color w:val="FF0000"/>
                <w:sz w:val="22"/>
                <w:szCs w:val="22"/>
              </w:rPr>
              <w:t>.</w:t>
            </w:r>
          </w:p>
          <w:p w:rsidRPr="0016735C" w:rsidR="00B55A33" w:rsidP="00B55A33" w:rsidRDefault="00B55A33" w14:paraId="637805D2" w14:textId="77777777">
            <w:pPr>
              <w:spacing w:line="360" w:lineRule="auto"/>
              <w:rPr>
                <w:rFonts w:asciiTheme="minorHAnsi" w:hAnsiTheme="minorHAnsi" w:cstheme="minorHAnsi"/>
                <w:sz w:val="22"/>
              </w:rPr>
            </w:pPr>
          </w:p>
        </w:tc>
      </w:tr>
      <w:tr w:rsidRPr="0016735C" w:rsidR="00B55A33" w:rsidTr="402227A5" w14:paraId="39EFC18E"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63F29E8" w14:textId="77777777">
            <w:pPr>
              <w:spacing w:line="360" w:lineRule="auto"/>
              <w:rPr>
                <w:rFonts w:asciiTheme="minorHAnsi" w:hAnsiTheme="minorHAnsi" w:cstheme="minorHAnsi"/>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041263E"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g.</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C7A5A48"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heme="minorHAnsi" w:hAnsiTheme="minorHAnsi" w:cstheme="minorHAnsi"/>
                <w:sz w:val="22"/>
                <w:szCs w:val="22"/>
                <w:lang w:val="en-US"/>
              </w:rPr>
            </w:pPr>
            <w:r w:rsidRPr="0016735C">
              <w:rPr>
                <w:rFonts w:asciiTheme="minorHAnsi" w:hAnsiTheme="minorHAnsi" w:cstheme="minorHAnsi"/>
                <w:sz w:val="22"/>
                <w:szCs w:val="22"/>
                <w:lang w:val="en-US"/>
              </w:rPr>
              <w:t>All references in this document to personal care shall mean any assistance given to a person in connection with eating or drinking (including the administration of parenteral nutrition) (</w:t>
            </w:r>
            <w:r w:rsidRPr="0016735C">
              <w:rPr>
                <w:rFonts w:asciiTheme="minorHAnsi" w:hAnsiTheme="minorHAnsi" w:cstheme="minorHAnsi"/>
                <w:bCs/>
                <w:sz w:val="22"/>
                <w:szCs w:val="32"/>
                <w:lang w:val="en-US"/>
              </w:rPr>
              <w:t>parenteral nutrition</w:t>
            </w:r>
            <w:r w:rsidRPr="0016735C">
              <w:rPr>
                <w:rFonts w:asciiTheme="minorHAnsi" w:hAnsiTheme="minorHAnsi" w:cstheme="minorHAnsi"/>
                <w:sz w:val="22"/>
                <w:szCs w:val="32"/>
                <w:lang w:val="en-US"/>
              </w:rPr>
              <w:t xml:space="preserve"> is the </w:t>
            </w:r>
            <w:r w:rsidRPr="0016735C">
              <w:rPr>
                <w:rFonts w:asciiTheme="minorHAnsi" w:hAnsiTheme="minorHAnsi" w:cstheme="minorHAnsi"/>
                <w:bCs/>
                <w:sz w:val="22"/>
                <w:szCs w:val="32"/>
                <w:lang w:val="en-US"/>
              </w:rPr>
              <w:t>feeding</w:t>
            </w:r>
            <w:r w:rsidRPr="0016735C">
              <w:rPr>
                <w:rFonts w:asciiTheme="minorHAnsi" w:hAnsiTheme="minorHAnsi" w:cstheme="minorHAnsi"/>
                <w:sz w:val="22"/>
                <w:szCs w:val="32"/>
                <w:lang w:val="en-US"/>
              </w:rPr>
              <w:t xml:space="preserve"> of </w:t>
            </w:r>
            <w:r w:rsidRPr="0016735C">
              <w:rPr>
                <w:rFonts w:asciiTheme="minorHAnsi" w:hAnsiTheme="minorHAnsi" w:cstheme="minorHAnsi"/>
                <w:bCs/>
                <w:sz w:val="22"/>
                <w:szCs w:val="32"/>
                <w:lang w:val="en-US"/>
              </w:rPr>
              <w:t>nutritional</w:t>
            </w:r>
            <w:r w:rsidRPr="0016735C">
              <w:rPr>
                <w:rFonts w:asciiTheme="minorHAnsi" w:hAnsiTheme="minorHAnsi" w:cstheme="minorHAnsi"/>
                <w:sz w:val="22"/>
                <w:szCs w:val="32"/>
                <w:lang w:val="en-US"/>
              </w:rPr>
              <w:t xml:space="preserve"> products to a person intravenously, bypassing the usual process of eating and digestion)</w:t>
            </w:r>
            <w:r w:rsidRPr="0016735C">
              <w:rPr>
                <w:rFonts w:asciiTheme="minorHAnsi" w:hAnsiTheme="minorHAnsi" w:cstheme="minorHAnsi"/>
                <w:sz w:val="22"/>
                <w:szCs w:val="22"/>
                <w:lang w:val="en-US"/>
              </w:rPr>
              <w:t>, toileting (including in relation to the process of menstruation), washing or bathing, dressing, oral care, or the care of skin, hair and nails.</w:t>
            </w:r>
          </w:p>
          <w:p w:rsidRPr="0016735C" w:rsidR="00B55A33" w:rsidP="00B55A33" w:rsidRDefault="00B55A33" w14:paraId="5630AD66" w14:textId="71EE36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asciiTheme="minorHAnsi" w:hAnsiTheme="minorHAnsi" w:cstheme="minorHAnsi"/>
                <w:sz w:val="22"/>
                <w:szCs w:val="22"/>
                <w:lang w:val="en-US"/>
              </w:rPr>
            </w:pPr>
          </w:p>
        </w:tc>
      </w:tr>
      <w:tr w:rsidRPr="0016735C" w:rsidR="00B55A33" w:rsidTr="402227A5" w14:paraId="6C4C022E"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F75A9DD" w14:textId="77777777">
            <w:pPr>
              <w:spacing w:line="360" w:lineRule="auto"/>
              <w:rPr>
                <w:rFonts w:asciiTheme="minorHAnsi" w:hAnsiTheme="minorHAnsi" w:cstheme="minorHAnsi"/>
                <w:b/>
                <w:sz w:val="22"/>
              </w:rPr>
            </w:pPr>
            <w:r w:rsidRPr="0016735C">
              <w:rPr>
                <w:rFonts w:asciiTheme="minorHAnsi" w:hAnsiTheme="minorHAnsi" w:cstheme="minorHAnsi"/>
                <w:b/>
                <w:sz w:val="22"/>
              </w:rPr>
              <w:lastRenderedPageBreak/>
              <w:t>3.</w:t>
            </w: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1829076" w14:textId="77777777">
            <w:pPr>
              <w:pStyle w:val="Header"/>
              <w:tabs>
                <w:tab w:val="clear" w:pos="4153"/>
                <w:tab w:val="clear" w:pos="8306"/>
              </w:tabs>
              <w:spacing w:line="360" w:lineRule="auto"/>
              <w:rPr>
                <w:rFonts w:asciiTheme="minorHAnsi" w:hAnsiTheme="minorHAnsi" w:cstheme="minorHAnsi"/>
                <w:sz w:val="22"/>
              </w:rPr>
            </w:pP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02A1529" w14:textId="77777777">
            <w:pPr>
              <w:spacing w:line="360" w:lineRule="auto"/>
              <w:rPr>
                <w:rFonts w:asciiTheme="minorHAnsi" w:hAnsiTheme="minorHAnsi" w:cstheme="minorHAnsi"/>
                <w:b/>
                <w:sz w:val="22"/>
              </w:rPr>
            </w:pPr>
            <w:r w:rsidRPr="0016735C">
              <w:rPr>
                <w:rFonts w:asciiTheme="minorHAnsi" w:hAnsiTheme="minorHAnsi" w:cstheme="minorHAnsi"/>
                <w:b/>
                <w:sz w:val="22"/>
              </w:rPr>
              <w:t>POLICY AIMS</w:t>
            </w:r>
          </w:p>
          <w:p w:rsidRPr="0016735C" w:rsidR="00B55A33" w:rsidP="00B55A33" w:rsidRDefault="00B55A33" w14:paraId="2BA226A1" w14:textId="77777777">
            <w:pPr>
              <w:spacing w:line="360" w:lineRule="auto"/>
              <w:rPr>
                <w:rFonts w:asciiTheme="minorHAnsi" w:hAnsiTheme="minorHAnsi" w:cstheme="minorHAnsi"/>
                <w:sz w:val="22"/>
              </w:rPr>
            </w:pPr>
          </w:p>
        </w:tc>
      </w:tr>
      <w:tr w:rsidRPr="0016735C" w:rsidR="00B55A33" w:rsidTr="402227A5" w14:paraId="0F6BFC88"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7AD93B2"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54EDAE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00B55A33" w14:paraId="5CBB1F4E" w14:textId="0CD1DEEF">
            <w:pPr>
              <w:spacing w:line="360" w:lineRule="auto"/>
              <w:rPr>
                <w:rFonts w:asciiTheme="minorHAnsi" w:hAnsiTheme="minorHAnsi" w:cstheme="minorBidi"/>
                <w:sz w:val="22"/>
                <w:szCs w:val="22"/>
              </w:rPr>
            </w:pPr>
            <w:r w:rsidRPr="1F2848B2">
              <w:rPr>
                <w:rFonts w:asciiTheme="minorHAnsi" w:hAnsiTheme="minorHAnsi" w:cstheme="minorBidi"/>
                <w:sz w:val="22"/>
                <w:szCs w:val="22"/>
              </w:rPr>
              <w:t xml:space="preserve">The purpose of this policy is </w:t>
            </w:r>
            <w:r w:rsidRPr="1F2848B2" w:rsidR="2CD6839D">
              <w:rPr>
                <w:rFonts w:asciiTheme="minorHAnsi" w:hAnsiTheme="minorHAnsi" w:cstheme="minorBidi"/>
                <w:sz w:val="22"/>
                <w:szCs w:val="22"/>
              </w:rPr>
              <w:t xml:space="preserve">to </w:t>
            </w:r>
            <w:r w:rsidRPr="1F2848B2">
              <w:rPr>
                <w:rFonts w:asciiTheme="minorHAnsi" w:hAnsiTheme="minorHAnsi" w:cstheme="minorBidi"/>
                <w:sz w:val="22"/>
                <w:szCs w:val="22"/>
              </w:rPr>
              <w:t>ensure that Rainbow Living takes all reasonable steps, to ensure that a Rainbow Living staff member is not a person who is likely to cause harm through physical, financial, material, psychological, sexual, discriminatory abuse or self-harm or inhuman or degrading treatment through deliberate intent, negligence or ignorance to any</w:t>
            </w:r>
            <w:r w:rsidRPr="1F2848B2" w:rsidR="00BB5084">
              <w:rPr>
                <w:rFonts w:asciiTheme="minorHAnsi" w:hAnsiTheme="minorHAnsi" w:cstheme="minorBidi"/>
                <w:sz w:val="22"/>
                <w:szCs w:val="22"/>
              </w:rPr>
              <w:t xml:space="preserve"> adult at risk</w:t>
            </w:r>
            <w:r w:rsidRPr="1F2848B2">
              <w:rPr>
                <w:rFonts w:asciiTheme="minorHAnsi" w:hAnsiTheme="minorHAnsi" w:cstheme="minorBidi"/>
                <w:color w:val="FF0000"/>
                <w:sz w:val="22"/>
                <w:szCs w:val="22"/>
              </w:rPr>
              <w:t xml:space="preserve"> </w:t>
            </w:r>
            <w:r w:rsidRPr="1F2848B2">
              <w:rPr>
                <w:rFonts w:asciiTheme="minorHAnsi" w:hAnsiTheme="minorHAnsi" w:cstheme="minorBidi"/>
                <w:sz w:val="22"/>
                <w:szCs w:val="22"/>
              </w:rPr>
              <w:t>residing in or using a Rainbow Living property.</w:t>
            </w:r>
          </w:p>
          <w:p w:rsidRPr="0016735C" w:rsidR="00B55A33" w:rsidP="00B55A33" w:rsidRDefault="00B55A33" w14:paraId="0DE4B5B7" w14:textId="77777777">
            <w:pPr>
              <w:spacing w:line="360" w:lineRule="auto"/>
              <w:rPr>
                <w:rFonts w:asciiTheme="minorHAnsi" w:hAnsiTheme="minorHAnsi" w:cstheme="minorHAnsi"/>
                <w:sz w:val="22"/>
              </w:rPr>
            </w:pPr>
          </w:p>
        </w:tc>
      </w:tr>
      <w:tr w:rsidRPr="0016735C" w:rsidR="00B55A33" w:rsidTr="402227A5" w14:paraId="719712A6"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6204FF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F4BE73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F60AAAC"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This policy is for use by Rainbow Living.  Rainbow Living acknowledges that tenants and staff in its properties may be the responsibility of, contracted to or employed by a third party.</w:t>
            </w:r>
          </w:p>
          <w:p w:rsidRPr="0016735C" w:rsidR="00B55A33" w:rsidP="00B55A33" w:rsidRDefault="00B55A33" w14:paraId="2DBF0D7D" w14:textId="77777777">
            <w:pPr>
              <w:pStyle w:val="Heading1"/>
              <w:spacing w:line="360" w:lineRule="auto"/>
              <w:rPr>
                <w:rFonts w:asciiTheme="minorHAnsi" w:hAnsiTheme="minorHAnsi" w:cstheme="minorHAnsi"/>
                <w:b w:val="0"/>
                <w:caps w:val="0"/>
                <w:sz w:val="22"/>
              </w:rPr>
            </w:pPr>
          </w:p>
          <w:p w:rsidRPr="0016735C" w:rsidR="00B55A33" w:rsidP="1F2848B2" w:rsidRDefault="00B55A33" w14:paraId="129A35D4" w14:textId="2B59CD4E">
            <w:pPr>
              <w:pStyle w:val="Heading1"/>
              <w:spacing w:line="360" w:lineRule="auto"/>
              <w:rPr>
                <w:rFonts w:asciiTheme="minorHAnsi" w:hAnsiTheme="minorHAnsi" w:cstheme="minorBidi"/>
                <w:b w:val="0"/>
                <w:caps w:val="0"/>
                <w:sz w:val="22"/>
                <w:szCs w:val="22"/>
              </w:rPr>
            </w:pPr>
            <w:r w:rsidRPr="1F2848B2">
              <w:rPr>
                <w:rFonts w:asciiTheme="minorHAnsi" w:hAnsiTheme="minorHAnsi" w:cstheme="minorBidi"/>
                <w:b w:val="0"/>
                <w:caps w:val="0"/>
                <w:sz w:val="22"/>
                <w:szCs w:val="22"/>
              </w:rPr>
              <w:t xml:space="preserve">This policy is not intended to supersede any policy that might be in use by a third party using or occupying a Rainbow Living property.  </w:t>
            </w:r>
            <w:r w:rsidRPr="1F2848B2" w:rsidR="4C049DA3">
              <w:rPr>
                <w:rFonts w:asciiTheme="minorHAnsi" w:hAnsiTheme="minorHAnsi" w:cstheme="minorBidi"/>
                <w:b w:val="0"/>
                <w:caps w:val="0"/>
                <w:sz w:val="22"/>
                <w:szCs w:val="22"/>
              </w:rPr>
              <w:t>However,</w:t>
            </w:r>
            <w:r w:rsidRPr="1F2848B2">
              <w:rPr>
                <w:rFonts w:asciiTheme="minorHAnsi" w:hAnsiTheme="minorHAnsi" w:cstheme="minorBidi"/>
                <w:b w:val="0"/>
                <w:caps w:val="0"/>
                <w:sz w:val="22"/>
                <w:szCs w:val="22"/>
              </w:rPr>
              <w:t xml:space="preserve"> if no such policy exists then Rainbow Living will expect its staff to be compliant with this policy.</w:t>
            </w:r>
          </w:p>
          <w:p w:rsidRPr="0016735C" w:rsidR="00B55A33" w:rsidP="00B55A33" w:rsidRDefault="00B55A33" w14:paraId="6B62F1B3" w14:textId="77777777">
            <w:pPr>
              <w:spacing w:line="360" w:lineRule="auto"/>
              <w:rPr>
                <w:rFonts w:asciiTheme="minorHAnsi" w:hAnsiTheme="minorHAnsi" w:cstheme="minorHAnsi"/>
                <w:sz w:val="22"/>
              </w:rPr>
            </w:pPr>
          </w:p>
        </w:tc>
      </w:tr>
      <w:tr w:rsidRPr="0016735C" w:rsidR="00B55A33" w:rsidTr="402227A5" w14:paraId="2E4369DE"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2F2C34E"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B5550A3"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318D743E" w14:textId="5E8345A9">
            <w:pPr>
              <w:pStyle w:val="Heading1"/>
              <w:spacing w:line="360" w:lineRule="auto"/>
              <w:rPr>
                <w:rFonts w:asciiTheme="minorHAnsi" w:hAnsiTheme="minorHAnsi" w:cstheme="minorHAnsi"/>
                <w:b w:val="0"/>
                <w:caps w:val="0"/>
                <w:sz w:val="22"/>
                <w:szCs w:val="22"/>
              </w:rPr>
            </w:pPr>
            <w:r w:rsidRPr="0016735C">
              <w:rPr>
                <w:rFonts w:asciiTheme="minorHAnsi" w:hAnsiTheme="minorHAnsi" w:cstheme="minorHAnsi"/>
                <w:b w:val="0"/>
                <w:caps w:val="0"/>
                <w:sz w:val="22"/>
                <w:szCs w:val="22"/>
              </w:rPr>
              <w:t xml:space="preserve">Rainbow Living recognises that abuse may occur in the lives of the </w:t>
            </w:r>
            <w:r w:rsidRPr="0016735C" w:rsidR="00BB5084">
              <w:rPr>
                <w:rFonts w:asciiTheme="minorHAnsi" w:hAnsiTheme="minorHAnsi" w:cstheme="minorHAnsi"/>
                <w:b w:val="0"/>
                <w:caps w:val="0"/>
                <w:sz w:val="22"/>
                <w:szCs w:val="22"/>
              </w:rPr>
              <w:t>adults at risk</w:t>
            </w:r>
            <w:r w:rsidRPr="0016735C" w:rsidR="00BB5084">
              <w:rPr>
                <w:rFonts w:asciiTheme="minorHAnsi" w:hAnsiTheme="minorHAnsi" w:cstheme="minorHAnsi"/>
                <w:b w:val="0"/>
                <w:caps w:val="0"/>
                <w:color w:val="FF0000"/>
                <w:sz w:val="22"/>
                <w:szCs w:val="22"/>
              </w:rPr>
              <w:t xml:space="preserve"> </w:t>
            </w:r>
            <w:r w:rsidRPr="0016735C">
              <w:rPr>
                <w:rFonts w:asciiTheme="minorHAnsi" w:hAnsiTheme="minorHAnsi" w:cstheme="minorHAnsi"/>
                <w:b w:val="0"/>
                <w:caps w:val="0"/>
                <w:sz w:val="22"/>
                <w:szCs w:val="22"/>
              </w:rPr>
              <w:t>residing in a Rainbow Living property.  It is the policy of Rainbow Living to:</w:t>
            </w:r>
          </w:p>
          <w:p w:rsidRPr="0016735C" w:rsidR="00B55A33" w:rsidP="00B55A33" w:rsidRDefault="00B55A33" w14:paraId="680A4E5D" w14:textId="77777777">
            <w:pPr>
              <w:rPr>
                <w:rFonts w:asciiTheme="minorHAnsi" w:hAnsiTheme="minorHAnsi" w:cstheme="minorHAnsi"/>
              </w:rPr>
            </w:pPr>
          </w:p>
          <w:p w:rsidRPr="0016735C" w:rsidR="00B55A33" w:rsidP="00B55A33" w:rsidRDefault="00B55A33" w14:paraId="690BA004" w14:textId="77777777">
            <w:pPr>
              <w:pStyle w:val="Heading1"/>
              <w:numPr>
                <w:ilvl w:val="0"/>
                <w:numId w:val="10"/>
              </w:numPr>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Prevent abuse and neglect, particularly any that might be perpetrated by Rainbow Living staff</w:t>
            </w:r>
          </w:p>
          <w:p w:rsidRPr="0016735C" w:rsidR="00B55A33" w:rsidP="00B55A33" w:rsidRDefault="00B55A33" w14:paraId="5866792F" w14:textId="77777777">
            <w:pPr>
              <w:pStyle w:val="Heading1"/>
              <w:numPr>
                <w:ilvl w:val="0"/>
                <w:numId w:val="10"/>
              </w:numPr>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To take effective action in response to any suspicions or disclosures of abuse or neglect</w:t>
            </w:r>
          </w:p>
          <w:p w:rsidRPr="0016735C" w:rsidR="00B55A33" w:rsidP="00B55A33" w:rsidRDefault="00B55A33" w14:paraId="5974FE34" w14:textId="77777777">
            <w:pPr>
              <w:pStyle w:val="Heading1"/>
              <w:numPr>
                <w:ilvl w:val="0"/>
                <w:numId w:val="10"/>
              </w:numPr>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To ensure the safety of the alleged victim.</w:t>
            </w:r>
          </w:p>
          <w:p w:rsidRPr="0016735C" w:rsidR="00B55A33" w:rsidP="00B55A33" w:rsidRDefault="00B55A33" w14:paraId="19219836" w14:textId="77777777">
            <w:pPr>
              <w:spacing w:line="360" w:lineRule="auto"/>
              <w:rPr>
                <w:rFonts w:asciiTheme="minorHAnsi" w:hAnsiTheme="minorHAnsi" w:cstheme="minorHAnsi"/>
                <w:sz w:val="22"/>
              </w:rPr>
            </w:pPr>
          </w:p>
        </w:tc>
      </w:tr>
      <w:tr w:rsidRPr="0016735C" w:rsidR="00B55A33" w:rsidTr="402227A5" w14:paraId="422A1749"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96FEF7D"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A42797E"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2055BFB"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Rainbow Living will implement the measures detailed in paragraph 7 of this policy when responding to suspicion or evidence of abuse or neglect and to ensure the safety and protection of those residing in a Rainbow Living property.</w:t>
            </w:r>
          </w:p>
          <w:p w:rsidRPr="0016735C" w:rsidR="00B55A33" w:rsidP="00B55A33" w:rsidRDefault="00B55A33" w14:paraId="7194DBDC" w14:textId="77777777">
            <w:pPr>
              <w:spacing w:line="360" w:lineRule="auto"/>
              <w:rPr>
                <w:rFonts w:asciiTheme="minorHAnsi" w:hAnsiTheme="minorHAnsi" w:cstheme="minorHAnsi"/>
                <w:sz w:val="22"/>
              </w:rPr>
            </w:pPr>
          </w:p>
        </w:tc>
      </w:tr>
      <w:tr w:rsidRPr="0016735C" w:rsidR="00B55A33" w:rsidTr="402227A5" w14:paraId="2017BC45" w14:textId="77777777">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69D0D3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0BFB42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040FB99"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Rainbow Living will strive to create an environment of maximum awareness and sensitivity in relation to these issues at all levels of the charity.</w:t>
            </w:r>
          </w:p>
          <w:p w:rsidRPr="0016735C" w:rsidR="00B55A33" w:rsidP="00B55A33" w:rsidRDefault="00B55A33" w14:paraId="54CD245A" w14:textId="77777777">
            <w:pPr>
              <w:spacing w:line="360" w:lineRule="auto"/>
              <w:rPr>
                <w:rFonts w:asciiTheme="minorHAnsi" w:hAnsiTheme="minorHAnsi" w:cstheme="minorHAnsi"/>
                <w:sz w:val="22"/>
              </w:rPr>
            </w:pPr>
          </w:p>
          <w:p w:rsidRPr="00037039" w:rsidR="00B55A33" w:rsidP="1F2848B2" w:rsidRDefault="00B55A33" w14:paraId="1A166D46" w14:textId="0AA97C4B">
            <w:pPr>
              <w:spacing w:line="360" w:lineRule="auto"/>
              <w:rPr>
                <w:rFonts w:asciiTheme="minorHAnsi" w:hAnsiTheme="minorHAnsi" w:cstheme="minorBidi"/>
                <w:color w:val="548DD4" w:themeColor="text2" w:themeTint="99"/>
                <w:sz w:val="22"/>
                <w:szCs w:val="22"/>
              </w:rPr>
            </w:pPr>
            <w:r w:rsidRPr="1F2848B2">
              <w:rPr>
                <w:rFonts w:asciiTheme="minorHAnsi" w:hAnsiTheme="minorHAnsi" w:cstheme="minorBidi"/>
                <w:sz w:val="22"/>
                <w:szCs w:val="22"/>
              </w:rPr>
              <w:t>To this end Rainbow Living will provide its staff with safeguarding training, refresher training should be carried out yearly.</w:t>
            </w:r>
            <w:r w:rsidRPr="1F2848B2" w:rsidR="00037039">
              <w:rPr>
                <w:rFonts w:asciiTheme="minorHAnsi" w:hAnsiTheme="minorHAnsi" w:cstheme="minorBidi"/>
                <w:sz w:val="22"/>
                <w:szCs w:val="22"/>
              </w:rPr>
              <w:t xml:space="preserve"> </w:t>
            </w:r>
          </w:p>
          <w:p w:rsidR="00B55A33" w:rsidP="00B55A33" w:rsidRDefault="00B55A33" w14:paraId="6DECF379" w14:textId="77777777">
            <w:pPr>
              <w:spacing w:line="360" w:lineRule="auto"/>
              <w:rPr>
                <w:rFonts w:asciiTheme="minorHAnsi" w:hAnsiTheme="minorHAnsi" w:cstheme="minorHAnsi"/>
                <w:sz w:val="22"/>
              </w:rPr>
            </w:pPr>
          </w:p>
          <w:p w:rsidRPr="0016735C" w:rsidR="0016735C" w:rsidP="00B55A33" w:rsidRDefault="0016735C" w14:paraId="1231BE67" w14:textId="5AAB0508">
            <w:pPr>
              <w:spacing w:line="360" w:lineRule="auto"/>
              <w:rPr>
                <w:rFonts w:asciiTheme="minorHAnsi" w:hAnsiTheme="minorHAnsi" w:cstheme="minorHAnsi"/>
                <w:sz w:val="22"/>
              </w:rPr>
            </w:pPr>
          </w:p>
        </w:tc>
      </w:tr>
      <w:tr w:rsidRPr="0016735C" w:rsidR="00B55A33" w:rsidTr="402227A5" w14:paraId="5592525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F9ABB3F" w14:textId="77777777">
            <w:pPr>
              <w:spacing w:line="360" w:lineRule="auto"/>
              <w:rPr>
                <w:rFonts w:asciiTheme="minorHAnsi" w:hAnsiTheme="minorHAnsi" w:cstheme="minorHAnsi"/>
                <w:b/>
                <w:sz w:val="22"/>
              </w:rPr>
            </w:pPr>
            <w:r w:rsidRPr="0016735C">
              <w:rPr>
                <w:rFonts w:asciiTheme="minorHAnsi" w:hAnsiTheme="minorHAnsi" w:cstheme="minorHAnsi"/>
                <w:b/>
                <w:sz w:val="22"/>
              </w:rPr>
              <w:lastRenderedPageBreak/>
              <w:t>4.</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0F8CA798" w14:textId="77777777">
            <w:pPr>
              <w:pStyle w:val="Heading5"/>
              <w:spacing w:line="360" w:lineRule="auto"/>
              <w:rPr>
                <w:rFonts w:asciiTheme="minorHAnsi" w:hAnsiTheme="minorHAnsi" w:cstheme="minorHAnsi"/>
              </w:rPr>
            </w:pPr>
            <w:r w:rsidRPr="0016735C">
              <w:rPr>
                <w:rFonts w:asciiTheme="minorHAnsi" w:hAnsiTheme="minorHAnsi" w:cstheme="minorHAnsi"/>
              </w:rPr>
              <w:t>WHAT IS ABUSE</w:t>
            </w:r>
          </w:p>
          <w:p w:rsidRPr="0016735C" w:rsidR="00B55A33" w:rsidP="00B55A33" w:rsidRDefault="00B55A33" w14:paraId="36FEB5B0" w14:textId="77777777">
            <w:pPr>
              <w:pStyle w:val="Heading1"/>
              <w:spacing w:line="360" w:lineRule="auto"/>
              <w:rPr>
                <w:rFonts w:asciiTheme="minorHAnsi" w:hAnsiTheme="minorHAnsi" w:cstheme="minorHAnsi"/>
                <w:b w:val="0"/>
                <w:caps w:val="0"/>
                <w:sz w:val="22"/>
              </w:rPr>
            </w:pPr>
          </w:p>
        </w:tc>
      </w:tr>
      <w:tr w:rsidRPr="0016735C" w:rsidR="00B55A33" w:rsidTr="402227A5" w14:paraId="036056D9"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D7AA6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9597B99"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0EB6E8FB" w14:textId="3C0BFC53">
            <w:pPr>
              <w:pStyle w:val="Heading1"/>
              <w:spacing w:line="360" w:lineRule="auto"/>
              <w:rPr>
                <w:rFonts w:asciiTheme="minorHAnsi" w:hAnsiTheme="minorHAnsi" w:cstheme="minorHAnsi"/>
                <w:b w:val="0"/>
                <w:caps w:val="0"/>
                <w:sz w:val="22"/>
                <w:szCs w:val="22"/>
              </w:rPr>
            </w:pPr>
            <w:r w:rsidRPr="0016735C">
              <w:rPr>
                <w:rFonts w:asciiTheme="minorHAnsi" w:hAnsiTheme="minorHAnsi" w:cstheme="minorHAnsi"/>
                <w:b w:val="0"/>
                <w:caps w:val="0"/>
                <w:sz w:val="22"/>
                <w:szCs w:val="22"/>
              </w:rPr>
              <w:t xml:space="preserve">Abuse may be physical, verbal or psychological.  It may be an act of neglect or an omission to act.  It may occur when </w:t>
            </w:r>
            <w:r w:rsidRPr="0016735C" w:rsidR="00BB5084">
              <w:rPr>
                <w:rFonts w:asciiTheme="minorHAnsi" w:hAnsiTheme="minorHAnsi" w:cstheme="minorHAnsi"/>
                <w:b w:val="0"/>
                <w:caps w:val="0"/>
                <w:sz w:val="22"/>
                <w:szCs w:val="22"/>
              </w:rPr>
              <w:t>an adult at risk</w:t>
            </w:r>
            <w:r w:rsidRPr="0016735C" w:rsidR="00BB5084">
              <w:rPr>
                <w:rFonts w:asciiTheme="minorHAnsi" w:hAnsiTheme="minorHAnsi" w:cstheme="minorHAnsi"/>
                <w:b w:val="0"/>
                <w:caps w:val="0"/>
                <w:color w:val="FF0000"/>
                <w:sz w:val="22"/>
                <w:szCs w:val="22"/>
              </w:rPr>
              <w:t xml:space="preserve"> </w:t>
            </w:r>
            <w:r w:rsidRPr="0016735C">
              <w:rPr>
                <w:rFonts w:asciiTheme="minorHAnsi" w:hAnsiTheme="minorHAnsi" w:cstheme="minorHAnsi"/>
                <w:b w:val="0"/>
                <w:caps w:val="0"/>
                <w:sz w:val="22"/>
                <w:szCs w:val="22"/>
              </w:rPr>
              <w:t xml:space="preserve">is persuaded to enter into a financial or sexual transaction to which he or she has not consented or cannot consent.  </w:t>
            </w:r>
          </w:p>
        </w:tc>
      </w:tr>
      <w:tr w:rsidRPr="0016735C" w:rsidR="00B55A33" w:rsidTr="402227A5" w14:paraId="2888570D"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196D06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4FF1C98" w14:textId="77777777">
            <w:pPr>
              <w:pStyle w:val="Header"/>
              <w:tabs>
                <w:tab w:val="clear" w:pos="4153"/>
                <w:tab w:val="clear" w:pos="8306"/>
              </w:tabs>
              <w:spacing w:line="360" w:lineRule="auto"/>
              <w:rPr>
                <w:rFonts w:asciiTheme="minorHAnsi" w:hAnsiTheme="minorHAnsi" w:cstheme="minorHAnsi"/>
                <w:sz w:val="22"/>
              </w:rPr>
            </w:pP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3585961" w14:textId="77777777">
            <w:pPr>
              <w:pStyle w:val="Heading1"/>
              <w:spacing w:line="360" w:lineRule="auto"/>
              <w:rPr>
                <w:rFonts w:asciiTheme="minorHAnsi" w:hAnsiTheme="minorHAnsi" w:cstheme="minorHAnsi"/>
                <w:b w:val="0"/>
                <w:caps w:val="0"/>
                <w:sz w:val="22"/>
              </w:rPr>
            </w:pPr>
            <w:r w:rsidRPr="0016735C">
              <w:rPr>
                <w:rFonts w:asciiTheme="minorHAnsi" w:hAnsiTheme="minorHAnsi" w:cstheme="minorHAnsi"/>
                <w:b w:val="0"/>
                <w:caps w:val="0"/>
                <w:sz w:val="22"/>
              </w:rPr>
              <w:t>The abuse may be perpetrated as the result of deliberate intent, negligence or ignorance.  Abuse may consist of a single act or repeated acts.</w:t>
            </w:r>
          </w:p>
          <w:p w:rsidRPr="0016735C" w:rsidR="00B55A33" w:rsidP="00B55A33" w:rsidRDefault="00B55A33" w14:paraId="6D072C0D" w14:textId="77777777">
            <w:pPr>
              <w:spacing w:line="360" w:lineRule="auto"/>
              <w:rPr>
                <w:rFonts w:asciiTheme="minorHAnsi" w:hAnsiTheme="minorHAnsi" w:cstheme="minorHAnsi"/>
                <w:b/>
                <w:sz w:val="22"/>
              </w:rPr>
            </w:pPr>
          </w:p>
        </w:tc>
      </w:tr>
      <w:tr w:rsidRPr="0016735C" w:rsidR="00B55A33" w:rsidTr="402227A5" w14:paraId="79A38EB4"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8A2191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AD0C01A"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61E325E" w14:textId="77777777">
            <w:pPr>
              <w:spacing w:line="360" w:lineRule="auto"/>
              <w:rPr>
                <w:rFonts w:asciiTheme="minorHAnsi" w:hAnsiTheme="minorHAnsi" w:cstheme="minorHAnsi"/>
                <w:sz w:val="22"/>
              </w:rPr>
            </w:pPr>
            <w:r w:rsidRPr="0016735C">
              <w:rPr>
                <w:rFonts w:asciiTheme="minorHAnsi" w:hAnsiTheme="minorHAnsi" w:cstheme="minorHAnsi"/>
                <w:b/>
                <w:sz w:val="22"/>
              </w:rPr>
              <w:t>Physical abuse</w:t>
            </w:r>
            <w:r w:rsidRPr="0016735C">
              <w:rPr>
                <w:rFonts w:asciiTheme="minorHAnsi" w:hAnsiTheme="minorHAnsi" w:cstheme="minorHAnsi"/>
                <w:sz w:val="22"/>
              </w:rPr>
              <w:t xml:space="preserve"> - includes hitting, slapping, pushing, kicking, misuse of medication, restraint or inappropriate sanctions.</w:t>
            </w:r>
          </w:p>
          <w:p w:rsidRPr="0016735C" w:rsidR="00B55A33" w:rsidP="00B55A33" w:rsidRDefault="00B55A33" w14:paraId="6BD18F9B" w14:textId="77777777">
            <w:pPr>
              <w:pStyle w:val="Heading1"/>
              <w:spacing w:line="360" w:lineRule="auto"/>
              <w:rPr>
                <w:rFonts w:asciiTheme="minorHAnsi" w:hAnsiTheme="minorHAnsi" w:cstheme="minorHAnsi"/>
                <w:b w:val="0"/>
                <w:caps w:val="0"/>
                <w:sz w:val="22"/>
              </w:rPr>
            </w:pPr>
          </w:p>
        </w:tc>
      </w:tr>
      <w:tr w:rsidRPr="0016735C" w:rsidR="00B55A33" w:rsidTr="402227A5" w14:paraId="7753BCF4"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38601FE"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C1295A7"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53F84AD8" w14:paraId="00207003" w14:textId="087EC4AA">
            <w:pPr>
              <w:spacing w:line="360" w:lineRule="auto"/>
              <w:rPr>
                <w:rFonts w:asciiTheme="minorHAnsi" w:hAnsiTheme="minorHAnsi" w:cstheme="minorBidi"/>
                <w:sz w:val="22"/>
                <w:szCs w:val="22"/>
              </w:rPr>
            </w:pPr>
            <w:r w:rsidRPr="1F2848B2">
              <w:rPr>
                <w:rFonts w:asciiTheme="minorHAnsi" w:hAnsiTheme="minorHAnsi" w:cstheme="minorBidi"/>
                <w:b/>
                <w:bCs/>
                <w:sz w:val="22"/>
                <w:szCs w:val="22"/>
              </w:rPr>
              <w:t>Sexual abuse</w:t>
            </w:r>
            <w:r w:rsidRPr="1F2848B2">
              <w:rPr>
                <w:rFonts w:asciiTheme="minorHAnsi" w:hAnsiTheme="minorHAnsi" w:cstheme="minorBidi"/>
                <w:sz w:val="22"/>
                <w:szCs w:val="22"/>
              </w:rPr>
              <w:t xml:space="preserve"> - including rape and sexual assault or sexual acts to which the </w:t>
            </w:r>
            <w:r w:rsidRPr="1F2848B2" w:rsidR="00BB5084">
              <w:rPr>
                <w:rFonts w:asciiTheme="minorHAnsi" w:hAnsiTheme="minorHAnsi" w:cstheme="minorBidi"/>
                <w:sz w:val="22"/>
                <w:szCs w:val="22"/>
              </w:rPr>
              <w:t>adult at risk</w:t>
            </w:r>
            <w:r w:rsidRPr="1F2848B2">
              <w:rPr>
                <w:rFonts w:asciiTheme="minorHAnsi" w:hAnsiTheme="minorHAnsi" w:cstheme="minorBidi"/>
                <w:sz w:val="22"/>
                <w:szCs w:val="22"/>
              </w:rPr>
              <w:t xml:space="preserve"> has not consented, or could not consent or was pressured into consenting.</w:t>
            </w:r>
          </w:p>
          <w:p w:rsidRPr="0016735C" w:rsidR="00B55A33" w:rsidP="00B55A33" w:rsidRDefault="00B55A33" w14:paraId="0F3CABC7" w14:textId="77777777">
            <w:pPr>
              <w:pStyle w:val="Heading1"/>
              <w:spacing w:line="360" w:lineRule="auto"/>
              <w:rPr>
                <w:rFonts w:asciiTheme="minorHAnsi" w:hAnsiTheme="minorHAnsi" w:cstheme="minorHAnsi"/>
                <w:b w:val="0"/>
                <w:caps w:val="0"/>
                <w:sz w:val="22"/>
              </w:rPr>
            </w:pPr>
          </w:p>
        </w:tc>
      </w:tr>
      <w:tr w:rsidRPr="0016735C" w:rsidR="00B55A33" w:rsidTr="402227A5" w14:paraId="2EDA070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B08B5D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32CE0E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3A2D3A3" w14:textId="77777777">
            <w:pPr>
              <w:spacing w:line="360" w:lineRule="auto"/>
              <w:rPr>
                <w:rFonts w:asciiTheme="minorHAnsi" w:hAnsiTheme="minorHAnsi" w:cstheme="minorHAnsi"/>
                <w:sz w:val="22"/>
              </w:rPr>
            </w:pPr>
            <w:r w:rsidRPr="0016735C">
              <w:rPr>
                <w:rFonts w:asciiTheme="minorHAnsi" w:hAnsiTheme="minorHAnsi" w:cstheme="minorHAnsi"/>
                <w:b/>
                <w:sz w:val="22"/>
              </w:rPr>
              <w:t>Psychological abuse</w:t>
            </w:r>
            <w:r w:rsidRPr="0016735C">
              <w:rPr>
                <w:rFonts w:asciiTheme="minorHAnsi" w:hAnsiTheme="minorHAnsi" w:cstheme="minorHAnsi"/>
                <w:sz w:val="22"/>
              </w:rPr>
              <w:t xml:space="preserve"> - including emotional abuse, threats of harm or abandonment, deprivation of contact, humiliation, blaming, controlling, intimidation, coercion, harassment, verbal abuse, isolation or withdrawal from services or supportive networks.</w:t>
            </w:r>
          </w:p>
          <w:p w:rsidRPr="0016735C" w:rsidR="00B55A33" w:rsidP="00B55A33" w:rsidRDefault="00B55A33" w14:paraId="16DEB4AB" w14:textId="77777777">
            <w:pPr>
              <w:pStyle w:val="Heading1"/>
              <w:spacing w:line="360" w:lineRule="auto"/>
              <w:rPr>
                <w:rFonts w:asciiTheme="minorHAnsi" w:hAnsiTheme="minorHAnsi" w:cstheme="minorHAnsi"/>
                <w:b w:val="0"/>
                <w:caps w:val="0"/>
                <w:sz w:val="22"/>
              </w:rPr>
            </w:pPr>
          </w:p>
        </w:tc>
      </w:tr>
      <w:tr w:rsidRPr="0016735C" w:rsidR="00B55A33" w:rsidTr="402227A5" w14:paraId="164E1526"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AD9C6F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39238EB"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5F350D8" w14:textId="77777777">
            <w:pPr>
              <w:spacing w:line="360" w:lineRule="auto"/>
              <w:rPr>
                <w:rFonts w:asciiTheme="minorHAnsi" w:hAnsiTheme="minorHAnsi" w:cstheme="minorHAnsi"/>
                <w:sz w:val="22"/>
              </w:rPr>
            </w:pPr>
            <w:r w:rsidRPr="0016735C">
              <w:rPr>
                <w:rFonts w:asciiTheme="minorHAnsi" w:hAnsiTheme="minorHAnsi" w:cstheme="minorHAnsi"/>
                <w:b/>
                <w:sz w:val="22"/>
              </w:rPr>
              <w:t xml:space="preserve">Financial or Material abuse </w:t>
            </w:r>
            <w:r w:rsidRPr="0016735C">
              <w:rPr>
                <w:rFonts w:asciiTheme="minorHAnsi" w:hAnsiTheme="minorHAnsi" w:cstheme="minorHAnsi"/>
                <w:sz w:val="22"/>
              </w:rPr>
              <w:t>- including theft, fraud, exploitation, pressure in connection with wills, property or inheritance or financial transactions or the misuse or misappropriation of property, possessions or benefit.</w:t>
            </w:r>
          </w:p>
          <w:p w:rsidRPr="0016735C" w:rsidR="00B55A33" w:rsidP="00B55A33" w:rsidRDefault="00B55A33" w14:paraId="4B1F511A" w14:textId="77777777">
            <w:pPr>
              <w:pStyle w:val="Heading1"/>
              <w:spacing w:line="360" w:lineRule="auto"/>
              <w:rPr>
                <w:rFonts w:asciiTheme="minorHAnsi" w:hAnsiTheme="minorHAnsi" w:cstheme="minorHAnsi"/>
                <w:b w:val="0"/>
                <w:caps w:val="0"/>
                <w:sz w:val="22"/>
              </w:rPr>
            </w:pPr>
          </w:p>
        </w:tc>
      </w:tr>
      <w:tr w:rsidRPr="0016735C" w:rsidR="00B55A33" w:rsidTr="402227A5" w14:paraId="5C6B3BD5"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5F9C3D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EE1C3C"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2BE5AC2" w14:textId="77777777">
            <w:pPr>
              <w:spacing w:line="360" w:lineRule="auto"/>
              <w:rPr>
                <w:rFonts w:asciiTheme="minorHAnsi" w:hAnsiTheme="minorHAnsi" w:cstheme="minorHAnsi"/>
                <w:sz w:val="22"/>
              </w:rPr>
            </w:pPr>
            <w:r w:rsidRPr="0016735C">
              <w:rPr>
                <w:rFonts w:asciiTheme="minorHAnsi" w:hAnsiTheme="minorHAnsi" w:cstheme="minorHAnsi"/>
                <w:b/>
                <w:sz w:val="22"/>
              </w:rPr>
              <w:t>Neglect and Acts of Omission</w:t>
            </w:r>
            <w:r w:rsidRPr="0016735C">
              <w:rPr>
                <w:rFonts w:asciiTheme="minorHAnsi" w:hAnsiTheme="minorHAnsi" w:cstheme="minorHAnsi"/>
                <w:sz w:val="22"/>
              </w:rPr>
              <w:t xml:space="preserve"> - including ignoring medical or physical care needs, failure to provide access to appropriate health, social care or educational services, the withholding of the necessities of life, such as medication, adequate nutrition and heating.</w:t>
            </w:r>
          </w:p>
          <w:p w:rsidRPr="0016735C" w:rsidR="00B55A33" w:rsidP="00B55A33" w:rsidRDefault="00B55A33" w14:paraId="5023141B" w14:textId="77777777">
            <w:pPr>
              <w:spacing w:line="360" w:lineRule="auto"/>
              <w:rPr>
                <w:rFonts w:asciiTheme="minorHAnsi" w:hAnsiTheme="minorHAnsi" w:cstheme="minorHAnsi"/>
                <w:b/>
                <w:sz w:val="22"/>
              </w:rPr>
            </w:pPr>
          </w:p>
        </w:tc>
      </w:tr>
      <w:tr w:rsidRPr="0016735C" w:rsidR="00B55A33" w:rsidTr="402227A5" w14:paraId="725672DA"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F3B140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89B3BCC"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g.</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3842E02" w14:textId="77777777">
            <w:pPr>
              <w:spacing w:line="360" w:lineRule="auto"/>
              <w:rPr>
                <w:rFonts w:asciiTheme="minorHAnsi" w:hAnsiTheme="minorHAnsi" w:cstheme="minorHAnsi"/>
                <w:sz w:val="22"/>
              </w:rPr>
            </w:pPr>
            <w:r w:rsidRPr="0016735C">
              <w:rPr>
                <w:rFonts w:asciiTheme="minorHAnsi" w:hAnsiTheme="minorHAnsi" w:cstheme="minorHAnsi"/>
                <w:b/>
                <w:sz w:val="22"/>
              </w:rPr>
              <w:t>Discriminatory abuse</w:t>
            </w:r>
            <w:r w:rsidRPr="0016735C">
              <w:rPr>
                <w:rFonts w:asciiTheme="minorHAnsi" w:hAnsiTheme="minorHAnsi" w:cstheme="minorHAnsi"/>
                <w:sz w:val="22"/>
              </w:rPr>
              <w:t xml:space="preserve"> - including racist, sexist, that based on a person’s disability and other forms of harassment, slurs or similar treatment.</w:t>
            </w:r>
          </w:p>
          <w:p w:rsidRPr="0016735C" w:rsidR="00B55A33" w:rsidP="00B55A33" w:rsidRDefault="00B55A33" w14:paraId="562C75D1" w14:textId="77777777">
            <w:pPr>
              <w:spacing w:line="360" w:lineRule="auto"/>
              <w:rPr>
                <w:rFonts w:asciiTheme="minorHAnsi" w:hAnsiTheme="minorHAnsi" w:cstheme="minorHAnsi"/>
                <w:b/>
                <w:sz w:val="22"/>
              </w:rPr>
            </w:pPr>
          </w:p>
        </w:tc>
      </w:tr>
      <w:tr w:rsidRPr="0016735C" w:rsidR="000B5226" w:rsidTr="402227A5" w14:paraId="4735A1B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0B5226" w:rsidR="000B5226" w:rsidP="00B55A33" w:rsidRDefault="000B5226" w14:paraId="6473ED4F" w14:textId="77777777">
            <w:pPr>
              <w:spacing w:line="360" w:lineRule="auto"/>
              <w:rPr>
                <w:rFonts w:asciiTheme="minorHAnsi" w:hAnsiTheme="minorHAnsi" w:cstheme="minorHAnsi"/>
                <w:b/>
                <w:color w:val="FF0000"/>
                <w:sz w:val="22"/>
              </w:rPr>
            </w:pPr>
          </w:p>
        </w:tc>
        <w:tc>
          <w:tcPr>
            <w:tcW w:w="42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4E63CC9C" w14:textId="446CC827">
            <w:pPr>
              <w:pStyle w:val="Header"/>
              <w:tabs>
                <w:tab w:val="clear" w:pos="4153"/>
                <w:tab w:val="clear" w:pos="8306"/>
              </w:tabs>
              <w:spacing w:line="360" w:lineRule="auto"/>
              <w:rPr>
                <w:rFonts w:asciiTheme="minorHAnsi" w:hAnsiTheme="minorHAnsi" w:cstheme="minorHAnsi"/>
                <w:sz w:val="22"/>
              </w:rPr>
            </w:pPr>
            <w:r w:rsidRPr="00755A77">
              <w:rPr>
                <w:rFonts w:asciiTheme="minorHAnsi" w:hAnsiTheme="minorHAnsi" w:cstheme="minorHAnsi"/>
                <w:sz w:val="22"/>
              </w:rPr>
              <w:t>h.</w:t>
            </w:r>
          </w:p>
        </w:tc>
        <w:tc>
          <w:tcPr>
            <w:tcW w:w="850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65AD5F80" w14:textId="739DA1AF">
            <w:pPr>
              <w:spacing w:line="360" w:lineRule="auto"/>
              <w:rPr>
                <w:rFonts w:asciiTheme="minorHAnsi" w:hAnsiTheme="minorHAnsi" w:cstheme="minorHAnsi"/>
                <w:b/>
                <w:sz w:val="22"/>
              </w:rPr>
            </w:pPr>
            <w:r w:rsidRPr="00755A77">
              <w:rPr>
                <w:rFonts w:asciiTheme="minorHAnsi" w:hAnsiTheme="minorHAnsi" w:cstheme="minorHAnsi"/>
                <w:b/>
                <w:sz w:val="22"/>
              </w:rPr>
              <w:t xml:space="preserve">Domestic Violence </w:t>
            </w:r>
            <w:r w:rsidRPr="00755A77" w:rsidR="00712FB9">
              <w:rPr>
                <w:rFonts w:asciiTheme="minorHAnsi" w:hAnsiTheme="minorHAnsi" w:cstheme="minorHAnsi"/>
                <w:b/>
                <w:sz w:val="22"/>
              </w:rPr>
              <w:t xml:space="preserve">- </w:t>
            </w:r>
            <w:r w:rsidRPr="00755A77" w:rsidR="002D6EC5">
              <w:rPr>
                <w:rFonts w:asciiTheme="minorHAnsi" w:hAnsiTheme="minorHAnsi" w:cstheme="minorHAnsi"/>
                <w:bCs/>
                <w:sz w:val="22"/>
              </w:rPr>
              <w:t xml:space="preserve">including psychological, physical, sexual, financial, emotional abuse; </w:t>
            </w:r>
            <w:proofErr w:type="gramStart"/>
            <w:r w:rsidRPr="00755A77" w:rsidR="002D6EC5">
              <w:rPr>
                <w:rFonts w:asciiTheme="minorHAnsi" w:hAnsiTheme="minorHAnsi" w:cstheme="minorHAnsi"/>
                <w:bCs/>
                <w:sz w:val="22"/>
              </w:rPr>
              <w:t>so</w:t>
            </w:r>
            <w:proofErr w:type="gramEnd"/>
            <w:r w:rsidRPr="00755A77" w:rsidR="002D6EC5">
              <w:rPr>
                <w:rFonts w:asciiTheme="minorHAnsi" w:hAnsiTheme="minorHAnsi" w:cstheme="minorHAnsi"/>
                <w:bCs/>
                <w:sz w:val="22"/>
              </w:rPr>
              <w:t xml:space="preserve"> called ‘honour’ based violence.</w:t>
            </w:r>
          </w:p>
        </w:tc>
      </w:tr>
      <w:tr w:rsidRPr="0016735C" w:rsidR="000B5226" w:rsidTr="402227A5" w14:paraId="14362410" w14:textId="77777777">
        <w:trPr>
          <w:cantSplit/>
        </w:trPr>
        <w:tc>
          <w:tcPr>
            <w:tcW w:w="426" w:type="dxa"/>
            <w:tcBorders>
              <w:top w:val="single" w:color="auto" w:sz="4" w:space="0"/>
              <w:left w:val="single" w:color="auto" w:sz="4" w:space="0"/>
              <w:bottom w:val="single" w:color="auto" w:sz="4" w:space="0"/>
              <w:right w:val="single" w:color="auto" w:sz="4" w:space="0"/>
            </w:tcBorders>
          </w:tcPr>
          <w:p w:rsidRPr="000B5226" w:rsidR="000B5226" w:rsidP="00B55A33" w:rsidRDefault="000B5226" w14:paraId="5C838591" w14:textId="77777777">
            <w:pPr>
              <w:spacing w:line="360" w:lineRule="auto"/>
              <w:rPr>
                <w:rFonts w:asciiTheme="minorHAnsi" w:hAnsiTheme="minorHAnsi" w:cstheme="minorHAnsi"/>
                <w:b/>
                <w:color w:val="FF0000"/>
                <w:sz w:val="22"/>
              </w:rPr>
            </w:pPr>
          </w:p>
        </w:tc>
        <w:tc>
          <w:tcPr>
            <w:tcW w:w="42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3CA7E524" w14:textId="641A969E">
            <w:pPr>
              <w:pStyle w:val="Header"/>
              <w:tabs>
                <w:tab w:val="clear" w:pos="4153"/>
                <w:tab w:val="clear" w:pos="8306"/>
              </w:tabs>
              <w:spacing w:line="360" w:lineRule="auto"/>
              <w:rPr>
                <w:rFonts w:asciiTheme="minorHAnsi" w:hAnsiTheme="minorHAnsi" w:cstheme="minorHAnsi"/>
                <w:sz w:val="22"/>
              </w:rPr>
            </w:pPr>
            <w:proofErr w:type="spellStart"/>
            <w:r w:rsidRPr="00755A77">
              <w:rPr>
                <w:rFonts w:asciiTheme="minorHAnsi" w:hAnsiTheme="minorHAnsi" w:cstheme="minorHAnsi"/>
                <w:sz w:val="22"/>
              </w:rPr>
              <w:t>i</w:t>
            </w:r>
            <w:proofErr w:type="spellEnd"/>
            <w:r w:rsidRPr="00755A77">
              <w:rPr>
                <w:rFonts w:asciiTheme="minorHAnsi" w:hAnsiTheme="minorHAnsi" w:cstheme="minorHAnsi"/>
                <w:sz w:val="22"/>
              </w:rPr>
              <w:t>.</w:t>
            </w:r>
          </w:p>
        </w:tc>
        <w:tc>
          <w:tcPr>
            <w:tcW w:w="850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100E6B46" w14:textId="3860021B">
            <w:pPr>
              <w:spacing w:line="360" w:lineRule="auto"/>
              <w:rPr>
                <w:rFonts w:asciiTheme="minorHAnsi" w:hAnsiTheme="minorHAnsi" w:cstheme="minorHAnsi"/>
                <w:b/>
                <w:sz w:val="22"/>
              </w:rPr>
            </w:pPr>
            <w:r w:rsidRPr="00755A77">
              <w:rPr>
                <w:rFonts w:asciiTheme="minorHAnsi" w:hAnsiTheme="minorHAnsi" w:cstheme="minorHAnsi"/>
                <w:b/>
                <w:sz w:val="22"/>
              </w:rPr>
              <w:t>Modern Slavery</w:t>
            </w:r>
            <w:r w:rsidRPr="00755A77" w:rsidR="00712FB9">
              <w:rPr>
                <w:rFonts w:asciiTheme="minorHAnsi" w:hAnsiTheme="minorHAnsi" w:cstheme="minorHAnsi"/>
                <w:b/>
                <w:sz w:val="22"/>
              </w:rPr>
              <w:t xml:space="preserve"> -</w:t>
            </w:r>
            <w:r w:rsidRPr="00755A77" w:rsidR="00712FB9">
              <w:rPr>
                <w:rFonts w:asciiTheme="minorHAnsi" w:hAnsiTheme="minorHAnsi" w:cstheme="minorHAnsi"/>
                <w:bCs/>
                <w:sz w:val="22"/>
              </w:rPr>
              <w:t xml:space="preserve"> </w:t>
            </w:r>
            <w:r w:rsidRPr="00755A77" w:rsidR="002D6EC5">
              <w:rPr>
                <w:rFonts w:asciiTheme="minorHAnsi" w:hAnsiTheme="minorHAnsi" w:cstheme="minorHAnsi"/>
                <w:bCs/>
                <w:sz w:val="22"/>
              </w:rPr>
              <w:t>encompasses slavery, human trafficking, forced labour and domestic servitude. Traffickers and slave masters use whatever means they have at their disposal to coerce, deceive and force individuals into a life of abuse, servitude and inhumane treatment.</w:t>
            </w:r>
          </w:p>
        </w:tc>
      </w:tr>
      <w:tr w:rsidRPr="0016735C" w:rsidR="000B5226" w:rsidTr="402227A5" w14:paraId="78DBB7A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0B5226" w:rsidR="000B5226" w:rsidP="00B55A33" w:rsidRDefault="000B5226" w14:paraId="10FB5F9A" w14:textId="77777777">
            <w:pPr>
              <w:spacing w:line="360" w:lineRule="auto"/>
              <w:rPr>
                <w:rFonts w:asciiTheme="minorHAnsi" w:hAnsiTheme="minorHAnsi" w:cstheme="minorHAnsi"/>
                <w:b/>
                <w:color w:val="FF0000"/>
                <w:sz w:val="22"/>
              </w:rPr>
            </w:pPr>
          </w:p>
        </w:tc>
        <w:tc>
          <w:tcPr>
            <w:tcW w:w="42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168F4A6D" w14:textId="55C184DE">
            <w:pPr>
              <w:pStyle w:val="Header"/>
              <w:tabs>
                <w:tab w:val="clear" w:pos="4153"/>
                <w:tab w:val="clear" w:pos="8306"/>
              </w:tabs>
              <w:spacing w:line="360" w:lineRule="auto"/>
              <w:rPr>
                <w:rFonts w:asciiTheme="minorHAnsi" w:hAnsiTheme="minorHAnsi" w:cstheme="minorHAnsi"/>
                <w:sz w:val="22"/>
              </w:rPr>
            </w:pPr>
            <w:r w:rsidRPr="00755A77">
              <w:rPr>
                <w:rFonts w:asciiTheme="minorHAnsi" w:hAnsiTheme="minorHAnsi" w:cstheme="minorHAnsi"/>
                <w:sz w:val="22"/>
              </w:rPr>
              <w:t>j.</w:t>
            </w:r>
          </w:p>
        </w:tc>
        <w:tc>
          <w:tcPr>
            <w:tcW w:w="850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1226E2E9" w14:textId="0D5BE641">
            <w:pPr>
              <w:spacing w:line="360" w:lineRule="auto"/>
              <w:rPr>
                <w:rFonts w:asciiTheme="minorHAnsi" w:hAnsiTheme="minorHAnsi" w:cstheme="minorHAnsi"/>
                <w:b/>
                <w:sz w:val="22"/>
              </w:rPr>
            </w:pPr>
            <w:r w:rsidRPr="00755A77">
              <w:rPr>
                <w:rFonts w:asciiTheme="minorHAnsi" w:hAnsiTheme="minorHAnsi" w:cstheme="minorHAnsi"/>
                <w:b/>
                <w:sz w:val="22"/>
              </w:rPr>
              <w:t>Institutional/Organisational Abuse</w:t>
            </w:r>
            <w:r w:rsidRPr="00755A77" w:rsidR="00712FB9">
              <w:rPr>
                <w:rFonts w:asciiTheme="minorHAnsi" w:hAnsiTheme="minorHAnsi" w:cstheme="minorHAnsi"/>
                <w:b/>
                <w:sz w:val="22"/>
              </w:rPr>
              <w:t xml:space="preserve"> - </w:t>
            </w:r>
            <w:r w:rsidRPr="00755A77" w:rsidR="002D6EC5">
              <w:rPr>
                <w:rFonts w:asciiTheme="minorHAnsi" w:hAnsiTheme="minorHAnsi" w:cstheme="minorHAnsi"/>
                <w:bCs/>
                <w:sz w:val="22"/>
              </w:rPr>
              <w:t>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tc>
      </w:tr>
      <w:tr w:rsidRPr="0016735C" w:rsidR="000B5226" w:rsidTr="402227A5" w14:paraId="79D922B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0B5226" w:rsidR="000B5226" w:rsidP="00B55A33" w:rsidRDefault="000B5226" w14:paraId="4D0C5AB1" w14:textId="77777777">
            <w:pPr>
              <w:spacing w:line="360" w:lineRule="auto"/>
              <w:rPr>
                <w:rFonts w:asciiTheme="minorHAnsi" w:hAnsiTheme="minorHAnsi" w:cstheme="minorHAnsi"/>
                <w:b/>
                <w:color w:val="FF0000"/>
                <w:sz w:val="22"/>
              </w:rPr>
            </w:pPr>
          </w:p>
        </w:tc>
        <w:tc>
          <w:tcPr>
            <w:tcW w:w="42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6E002039" w14:textId="66DA9764">
            <w:pPr>
              <w:pStyle w:val="Header"/>
              <w:tabs>
                <w:tab w:val="clear" w:pos="4153"/>
                <w:tab w:val="clear" w:pos="8306"/>
              </w:tabs>
              <w:spacing w:line="360" w:lineRule="auto"/>
              <w:rPr>
                <w:rFonts w:asciiTheme="minorHAnsi" w:hAnsiTheme="minorHAnsi" w:cstheme="minorHAnsi"/>
                <w:sz w:val="22"/>
              </w:rPr>
            </w:pPr>
            <w:r w:rsidRPr="00755A77">
              <w:rPr>
                <w:rFonts w:asciiTheme="minorHAnsi" w:hAnsiTheme="minorHAnsi" w:cstheme="minorHAnsi"/>
                <w:sz w:val="22"/>
              </w:rPr>
              <w:t>k.</w:t>
            </w:r>
          </w:p>
        </w:tc>
        <w:tc>
          <w:tcPr>
            <w:tcW w:w="8505" w:type="dxa"/>
            <w:tcBorders>
              <w:top w:val="single" w:color="auto" w:sz="4" w:space="0"/>
              <w:left w:val="single" w:color="auto" w:sz="4" w:space="0"/>
              <w:bottom w:val="single" w:color="auto" w:sz="4" w:space="0"/>
              <w:right w:val="single" w:color="auto" w:sz="4" w:space="0"/>
            </w:tcBorders>
          </w:tcPr>
          <w:p w:rsidRPr="00755A77" w:rsidR="000B5226" w:rsidP="00B55A33" w:rsidRDefault="000B5226" w14:paraId="15E12871" w14:textId="199D089C">
            <w:pPr>
              <w:spacing w:line="360" w:lineRule="auto"/>
              <w:rPr>
                <w:rFonts w:asciiTheme="minorHAnsi" w:hAnsiTheme="minorHAnsi" w:cstheme="minorHAnsi"/>
                <w:b/>
                <w:sz w:val="22"/>
              </w:rPr>
            </w:pPr>
            <w:r w:rsidRPr="00755A77">
              <w:rPr>
                <w:rFonts w:asciiTheme="minorHAnsi" w:hAnsiTheme="minorHAnsi" w:cstheme="minorHAnsi"/>
                <w:b/>
                <w:sz w:val="22"/>
              </w:rPr>
              <w:t xml:space="preserve">Self-neglect </w:t>
            </w:r>
            <w:r w:rsidRPr="00755A77" w:rsidR="00712FB9">
              <w:rPr>
                <w:rFonts w:asciiTheme="minorHAnsi" w:hAnsiTheme="minorHAnsi" w:cstheme="minorHAnsi"/>
                <w:b/>
                <w:sz w:val="22"/>
              </w:rPr>
              <w:t xml:space="preserve">- </w:t>
            </w:r>
            <w:r w:rsidRPr="00755A77" w:rsidR="002D6EC5">
              <w:rPr>
                <w:rFonts w:asciiTheme="minorHAnsi" w:hAnsiTheme="minorHAnsi" w:cstheme="minorHAnsi"/>
                <w:bCs/>
                <w:sz w:val="22"/>
              </w:rPr>
              <w:t>this covers a wide range of behaviour neglecting to care for one’s personal hygiene, health or surroundings and includes behaviour such as hoarding. Incidents of abuse may be one-off or multiple, and affect one person or more.</w:t>
            </w:r>
          </w:p>
        </w:tc>
      </w:tr>
      <w:tr w:rsidRPr="0016735C" w:rsidR="00B55A33" w:rsidTr="402227A5" w14:paraId="0CCDC5CD"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64355AD"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591FD1" w14:textId="3BE4DC7E">
            <w:pPr>
              <w:pStyle w:val="Header"/>
              <w:tabs>
                <w:tab w:val="clear" w:pos="4153"/>
                <w:tab w:val="clear" w:pos="8306"/>
              </w:tabs>
              <w:spacing w:line="360" w:lineRule="auto"/>
              <w:rPr>
                <w:rFonts w:asciiTheme="minorHAnsi" w:hAnsiTheme="minorHAnsi" w:cstheme="minorHAnsi"/>
                <w:sz w:val="22"/>
              </w:rPr>
            </w:pP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6D9CA8A0" w14:textId="3E416BB8">
            <w:pPr>
              <w:spacing w:line="360" w:lineRule="auto"/>
              <w:rPr>
                <w:rFonts w:asciiTheme="minorHAnsi" w:hAnsiTheme="minorHAnsi" w:cstheme="minorHAnsi"/>
                <w:sz w:val="22"/>
                <w:szCs w:val="22"/>
              </w:rPr>
            </w:pPr>
            <w:r w:rsidRPr="0016735C">
              <w:rPr>
                <w:rFonts w:asciiTheme="minorHAnsi" w:hAnsiTheme="minorHAnsi" w:cstheme="minorHAnsi"/>
                <w:sz w:val="22"/>
                <w:szCs w:val="22"/>
              </w:rPr>
              <w:t>Some instances of abuse will constitute a criminal offence.  In this respect, adults</w:t>
            </w:r>
            <w:r w:rsidRPr="0016735C" w:rsidR="00BB5084">
              <w:rPr>
                <w:rFonts w:asciiTheme="minorHAnsi" w:hAnsiTheme="minorHAnsi" w:cstheme="minorHAnsi"/>
                <w:sz w:val="22"/>
                <w:szCs w:val="22"/>
              </w:rPr>
              <w:t xml:space="preserve"> at risk</w:t>
            </w:r>
            <w:r w:rsidRPr="0016735C">
              <w:rPr>
                <w:rFonts w:asciiTheme="minorHAnsi" w:hAnsiTheme="minorHAnsi" w:cstheme="minorHAnsi"/>
                <w:color w:val="FF0000"/>
                <w:sz w:val="22"/>
                <w:szCs w:val="22"/>
              </w:rPr>
              <w:t xml:space="preserve"> </w:t>
            </w:r>
            <w:r w:rsidRPr="0016735C">
              <w:rPr>
                <w:rFonts w:asciiTheme="minorHAnsi" w:hAnsiTheme="minorHAnsi" w:cstheme="minorHAnsi"/>
                <w:sz w:val="22"/>
                <w:szCs w:val="22"/>
              </w:rPr>
              <w:t>are entitled to the protection of the law in the same way as any other members of the public.  In addition, statutory offences have been created which specifically protect those who may be incapacitated in various ways.</w:t>
            </w:r>
          </w:p>
          <w:p w:rsidR="00B55A33" w:rsidP="00B55A33" w:rsidRDefault="00B55A33" w14:paraId="1CC99F22" w14:textId="77777777">
            <w:pPr>
              <w:spacing w:line="360" w:lineRule="auto"/>
              <w:rPr>
                <w:rFonts w:asciiTheme="minorHAnsi" w:hAnsiTheme="minorHAnsi" w:cstheme="minorHAnsi"/>
                <w:b/>
                <w:sz w:val="22"/>
              </w:rPr>
            </w:pPr>
          </w:p>
          <w:p w:rsidRPr="0016735C" w:rsidR="0016735C" w:rsidP="00B55A33" w:rsidRDefault="0016735C" w14:paraId="1A965116" w14:textId="3645548E">
            <w:pPr>
              <w:spacing w:line="360" w:lineRule="auto"/>
              <w:rPr>
                <w:rFonts w:asciiTheme="minorHAnsi" w:hAnsiTheme="minorHAnsi" w:cstheme="minorHAnsi"/>
                <w:b/>
                <w:sz w:val="22"/>
              </w:rPr>
            </w:pPr>
          </w:p>
        </w:tc>
      </w:tr>
      <w:tr w:rsidRPr="0016735C" w:rsidR="00B55A33" w:rsidTr="402227A5" w14:paraId="16CAD46F"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6C72689" w14:textId="77777777">
            <w:pPr>
              <w:spacing w:line="360" w:lineRule="auto"/>
              <w:rPr>
                <w:rFonts w:asciiTheme="minorHAnsi" w:hAnsiTheme="minorHAnsi" w:cstheme="minorHAnsi"/>
                <w:b/>
                <w:sz w:val="22"/>
              </w:rPr>
            </w:pPr>
            <w:r w:rsidRPr="0016735C">
              <w:rPr>
                <w:rFonts w:asciiTheme="minorHAnsi" w:hAnsiTheme="minorHAnsi" w:cstheme="minorHAnsi"/>
                <w:b/>
                <w:sz w:val="22"/>
              </w:rPr>
              <w:t>5.</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261DD479" w14:textId="77777777">
            <w:pPr>
              <w:pStyle w:val="Heading6"/>
              <w:spacing w:line="360" w:lineRule="auto"/>
              <w:rPr>
                <w:rFonts w:asciiTheme="minorHAnsi" w:hAnsiTheme="minorHAnsi" w:cstheme="minorHAnsi"/>
                <w:sz w:val="22"/>
              </w:rPr>
            </w:pPr>
            <w:r w:rsidRPr="0016735C">
              <w:rPr>
                <w:rFonts w:asciiTheme="minorHAnsi" w:hAnsiTheme="minorHAnsi" w:cstheme="minorHAnsi"/>
                <w:sz w:val="22"/>
              </w:rPr>
              <w:t>PREVENTION OF ABUSE</w:t>
            </w:r>
          </w:p>
          <w:p w:rsidRPr="0016735C" w:rsidR="00B55A33" w:rsidP="00B55A33" w:rsidRDefault="00B55A33" w14:paraId="7DF4E37C" w14:textId="77777777">
            <w:pPr>
              <w:spacing w:line="360" w:lineRule="auto"/>
              <w:rPr>
                <w:rFonts w:asciiTheme="minorHAnsi" w:hAnsiTheme="minorHAnsi" w:cstheme="minorHAnsi"/>
                <w:sz w:val="22"/>
              </w:rPr>
            </w:pPr>
          </w:p>
        </w:tc>
      </w:tr>
      <w:tr w:rsidRPr="0016735C" w:rsidR="00B55A33" w:rsidTr="402227A5" w14:paraId="3410BE0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FB30F8"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77B3A8"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24BCB3EB" w14:paraId="0504782E" w14:textId="6E2C68B1">
            <w:pPr>
              <w:pStyle w:val="BodyText3"/>
              <w:spacing w:line="360" w:lineRule="auto"/>
              <w:rPr>
                <w:rFonts w:asciiTheme="minorHAnsi" w:hAnsiTheme="minorHAnsi" w:cstheme="minorBidi"/>
                <w:sz w:val="22"/>
                <w:szCs w:val="22"/>
              </w:rPr>
            </w:pPr>
            <w:r w:rsidRPr="1F2848B2">
              <w:rPr>
                <w:rFonts w:asciiTheme="minorHAnsi" w:hAnsiTheme="minorHAnsi" w:cstheme="minorBidi"/>
                <w:sz w:val="22"/>
                <w:szCs w:val="22"/>
              </w:rPr>
              <w:t xml:space="preserve">Rainbow Living does not consider its activities constitute a ‘regulated activity’.  As a </w:t>
            </w:r>
            <w:r w:rsidRPr="1F2848B2" w:rsidR="1642E51B">
              <w:rPr>
                <w:rFonts w:asciiTheme="minorHAnsi" w:hAnsiTheme="minorHAnsi" w:cstheme="minorBidi"/>
                <w:sz w:val="22"/>
                <w:szCs w:val="22"/>
              </w:rPr>
              <w:t>consequence,</w:t>
            </w:r>
            <w:r w:rsidRPr="1F2848B2">
              <w:rPr>
                <w:rFonts w:asciiTheme="minorHAnsi" w:hAnsiTheme="minorHAnsi" w:cstheme="minorBidi"/>
                <w:sz w:val="22"/>
                <w:szCs w:val="22"/>
              </w:rPr>
              <w:t xml:space="preserve"> Rainbow Living will have a Disclosure and Barring Service (DBS) check, at the Basic Disclosure level, carried out on all persons deemed to be Rainbow Living staff excepting trustees/directors for whom an enhanced check is appropriate in accordance with current guidance.</w:t>
            </w:r>
          </w:p>
          <w:p w:rsidRPr="0016735C" w:rsidR="00B55A33" w:rsidP="00B55A33" w:rsidRDefault="00B55A33" w14:paraId="1DA6542E" w14:textId="77777777">
            <w:pPr>
              <w:spacing w:line="360" w:lineRule="auto"/>
              <w:rPr>
                <w:rFonts w:asciiTheme="minorHAnsi" w:hAnsiTheme="minorHAnsi" w:cstheme="minorHAnsi"/>
                <w:sz w:val="22"/>
              </w:rPr>
            </w:pPr>
          </w:p>
        </w:tc>
      </w:tr>
      <w:tr w:rsidRPr="0016735C" w:rsidR="00B55A33" w:rsidTr="402227A5" w14:paraId="2CEA8B31"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41E39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F98150E"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ADEA0B5" w14:textId="77777777">
            <w:pPr>
              <w:pStyle w:val="BodyText3"/>
              <w:spacing w:line="360" w:lineRule="auto"/>
              <w:rPr>
                <w:rFonts w:asciiTheme="minorHAnsi" w:hAnsiTheme="minorHAnsi" w:cstheme="minorHAnsi"/>
                <w:sz w:val="22"/>
              </w:rPr>
            </w:pPr>
            <w:r w:rsidRPr="0016735C">
              <w:rPr>
                <w:rFonts w:asciiTheme="minorHAnsi" w:hAnsiTheme="minorHAnsi" w:cstheme="minorHAnsi"/>
                <w:sz w:val="22"/>
              </w:rPr>
              <w:t>Those persons joining Rainbow Living and deemed to be a staff member will have a DBS check as soon as is practicable following their appointment or the frequency of their involvement could be described as regular.</w:t>
            </w:r>
          </w:p>
          <w:p w:rsidRPr="0016735C" w:rsidR="00B55A33" w:rsidP="00B55A33" w:rsidRDefault="00B55A33" w14:paraId="722B00AE" w14:textId="77777777">
            <w:pPr>
              <w:pStyle w:val="BodyText3"/>
              <w:spacing w:line="360" w:lineRule="auto"/>
              <w:rPr>
                <w:rFonts w:asciiTheme="minorHAnsi" w:hAnsiTheme="minorHAnsi" w:cstheme="minorHAnsi"/>
                <w:sz w:val="22"/>
              </w:rPr>
            </w:pPr>
          </w:p>
          <w:p w:rsidRPr="0016735C" w:rsidR="00B55A33" w:rsidP="00B55A33" w:rsidRDefault="00B55A33" w14:paraId="5B9215EB" w14:textId="77777777">
            <w:pPr>
              <w:pStyle w:val="BodyText3"/>
              <w:spacing w:line="360" w:lineRule="auto"/>
              <w:rPr>
                <w:rFonts w:asciiTheme="minorHAnsi" w:hAnsiTheme="minorHAnsi" w:cstheme="minorHAnsi"/>
                <w:sz w:val="22"/>
              </w:rPr>
            </w:pPr>
            <w:r w:rsidRPr="0016735C">
              <w:rPr>
                <w:rFonts w:asciiTheme="minorHAnsi" w:hAnsiTheme="minorHAnsi" w:cstheme="minorHAnsi"/>
                <w:sz w:val="22"/>
              </w:rPr>
              <w:t>Regular will be taken to be where a volunteer requires access to a Rainbow Living more than twice in any calendar month.</w:t>
            </w:r>
          </w:p>
          <w:p w:rsidRPr="0016735C" w:rsidR="00B55A33" w:rsidP="00B55A33" w:rsidRDefault="00B55A33" w14:paraId="42C6D796" w14:textId="77777777">
            <w:pPr>
              <w:spacing w:line="360" w:lineRule="auto"/>
              <w:rPr>
                <w:rFonts w:asciiTheme="minorHAnsi" w:hAnsiTheme="minorHAnsi" w:cstheme="minorHAnsi"/>
                <w:sz w:val="22"/>
              </w:rPr>
            </w:pPr>
          </w:p>
        </w:tc>
      </w:tr>
      <w:tr w:rsidRPr="0016735C" w:rsidR="00B55A33" w:rsidTr="402227A5" w14:paraId="2B2E3BD6"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E1831B3"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AC818C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2EBB4279" w:rsidRDefault="24BCB3EB" w14:paraId="3C52F336" w14:textId="6388F812">
            <w:pPr>
              <w:spacing w:line="360" w:lineRule="auto"/>
              <w:rPr>
                <w:rFonts w:asciiTheme="minorHAnsi" w:hAnsiTheme="minorHAnsi" w:cstheme="minorHAnsi"/>
                <w:sz w:val="22"/>
                <w:szCs w:val="22"/>
              </w:rPr>
            </w:pPr>
            <w:r w:rsidRPr="0016735C">
              <w:rPr>
                <w:rFonts w:asciiTheme="minorHAnsi" w:hAnsiTheme="minorHAnsi" w:cstheme="minorHAnsi"/>
                <w:sz w:val="22"/>
                <w:szCs w:val="22"/>
              </w:rPr>
              <w:t>Rainbow Living will have a DBS check carried out on all persons deemed to be Rainbow Living staff within 4 weeks of the 1st of June and thereafter</w:t>
            </w:r>
            <w:r w:rsidRPr="0016735C">
              <w:rPr>
                <w:rFonts w:asciiTheme="minorHAnsi" w:hAnsiTheme="minorHAnsi" w:cstheme="minorHAnsi"/>
                <w:color w:val="FF0000"/>
                <w:sz w:val="22"/>
                <w:szCs w:val="22"/>
              </w:rPr>
              <w:t xml:space="preserve"> </w:t>
            </w:r>
            <w:r w:rsidRPr="0016735C">
              <w:rPr>
                <w:rFonts w:asciiTheme="minorHAnsi" w:hAnsiTheme="minorHAnsi" w:cstheme="minorHAnsi"/>
                <w:sz w:val="22"/>
                <w:szCs w:val="22"/>
              </w:rPr>
              <w:t>every three years.</w:t>
            </w:r>
          </w:p>
          <w:p w:rsidRPr="0016735C" w:rsidR="00B55A33" w:rsidP="00B55A33" w:rsidRDefault="00B55A33" w14:paraId="54E11D2A" w14:textId="77777777">
            <w:pPr>
              <w:spacing w:line="360" w:lineRule="auto"/>
              <w:rPr>
                <w:rFonts w:asciiTheme="minorHAnsi" w:hAnsiTheme="minorHAnsi" w:cstheme="minorHAnsi"/>
                <w:sz w:val="22"/>
              </w:rPr>
            </w:pPr>
          </w:p>
        </w:tc>
      </w:tr>
      <w:tr w:rsidRPr="0016735C" w:rsidR="00B55A33" w:rsidTr="402227A5" w14:paraId="467AF90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1126E5D"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0050C53"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973DE78" w14:textId="77777777">
            <w:pPr>
              <w:spacing w:line="360" w:lineRule="auto"/>
              <w:rPr>
                <w:rFonts w:asciiTheme="minorHAnsi" w:hAnsiTheme="minorHAnsi" w:cstheme="minorHAnsi"/>
                <w:sz w:val="22"/>
              </w:rPr>
            </w:pPr>
            <w:r w:rsidRPr="0016735C">
              <w:rPr>
                <w:rFonts w:asciiTheme="minorHAnsi" w:hAnsiTheme="minorHAnsi" w:cstheme="minorHAnsi"/>
                <w:sz w:val="22"/>
              </w:rPr>
              <w:t>Rainbow Living will instigate a new DBS check on any person deemed to be Rainbow Living staff where there is suspicion that that person’s DBS status might have changed.  The check will be carried out as soon as it practicable following the raising of suspicion.</w:t>
            </w:r>
          </w:p>
          <w:p w:rsidRPr="0016735C" w:rsidR="00B55A33" w:rsidP="00B55A33" w:rsidRDefault="00B55A33" w14:paraId="2DE403A5" w14:textId="77777777">
            <w:pPr>
              <w:spacing w:line="360" w:lineRule="auto"/>
              <w:rPr>
                <w:rFonts w:asciiTheme="minorHAnsi" w:hAnsiTheme="minorHAnsi" w:cstheme="minorHAnsi"/>
                <w:sz w:val="22"/>
              </w:rPr>
            </w:pPr>
          </w:p>
        </w:tc>
      </w:tr>
      <w:tr w:rsidRPr="0016735C" w:rsidR="00B55A33" w:rsidTr="402227A5" w14:paraId="321C2EF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2431CD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7B7DC8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4E55BD97" w14:textId="19039585">
            <w:pPr>
              <w:spacing w:line="360" w:lineRule="auto"/>
              <w:rPr>
                <w:rFonts w:asciiTheme="minorHAnsi" w:hAnsiTheme="minorHAnsi" w:cstheme="minorHAnsi"/>
                <w:sz w:val="22"/>
                <w:szCs w:val="22"/>
              </w:rPr>
            </w:pPr>
            <w:r w:rsidRPr="0016735C">
              <w:rPr>
                <w:rFonts w:asciiTheme="minorHAnsi" w:hAnsiTheme="minorHAnsi" w:cstheme="minorHAnsi"/>
                <w:sz w:val="22"/>
                <w:szCs w:val="22"/>
              </w:rPr>
              <w:t>Rainbow Living staff who are not in receipt of DBS check will not carry out any activity with</w:t>
            </w:r>
            <w:r w:rsidRPr="0016735C" w:rsidR="00BB5084">
              <w:rPr>
                <w:rFonts w:asciiTheme="minorHAnsi" w:hAnsiTheme="minorHAnsi" w:cstheme="minorHAnsi"/>
                <w:sz w:val="22"/>
                <w:szCs w:val="22"/>
              </w:rPr>
              <w:t xml:space="preserve"> an adult at risk</w:t>
            </w:r>
            <w:r w:rsidRPr="0016735C" w:rsidR="00BB5084">
              <w:rPr>
                <w:rFonts w:asciiTheme="minorHAnsi" w:hAnsiTheme="minorHAnsi" w:cstheme="minorHAnsi"/>
                <w:color w:val="FF0000"/>
                <w:sz w:val="22"/>
                <w:szCs w:val="22"/>
              </w:rPr>
              <w:t xml:space="preserve"> </w:t>
            </w:r>
            <w:r w:rsidRPr="0016735C">
              <w:rPr>
                <w:rFonts w:asciiTheme="minorHAnsi" w:hAnsiTheme="minorHAnsi" w:cstheme="minorHAnsi"/>
                <w:sz w:val="22"/>
                <w:szCs w:val="22"/>
              </w:rPr>
              <w:t>on behalf of Rainbow Living unless they are accompanied by a Rainbow Living staff member who has a DBS check where no concerns were raised as a result of that check.</w:t>
            </w:r>
          </w:p>
          <w:p w:rsidRPr="0016735C" w:rsidR="00B55A33" w:rsidP="00B55A33" w:rsidRDefault="00B55A33" w14:paraId="0A6959E7" w14:textId="77777777">
            <w:pPr>
              <w:spacing w:line="360" w:lineRule="auto"/>
              <w:rPr>
                <w:rFonts w:asciiTheme="minorHAnsi" w:hAnsiTheme="minorHAnsi" w:cstheme="minorHAnsi"/>
                <w:sz w:val="22"/>
              </w:rPr>
            </w:pPr>
            <w:r w:rsidRPr="0016735C">
              <w:rPr>
                <w:rFonts w:asciiTheme="minorHAnsi" w:hAnsiTheme="minorHAnsi" w:cstheme="minorHAnsi"/>
                <w:sz w:val="22"/>
              </w:rPr>
              <w:t xml:space="preserve"> </w:t>
            </w:r>
          </w:p>
        </w:tc>
      </w:tr>
      <w:tr w:rsidRPr="0016735C" w:rsidR="00B55A33" w:rsidTr="402227A5" w14:paraId="4254774F"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9E398E2"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C03020B"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6287F21" w14:textId="2D8129A4">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Where a DBS check has raised concerns in respect of Rainbow Living staff member, Rainbow Living will not allow that staff member access a Rainbow Living property where </w:t>
            </w:r>
            <w:r w:rsidRPr="0016735C" w:rsidR="00BB5084">
              <w:rPr>
                <w:rFonts w:asciiTheme="minorHAnsi" w:hAnsiTheme="minorHAnsi" w:cstheme="minorHAnsi"/>
                <w:sz w:val="22"/>
                <w:szCs w:val="22"/>
              </w:rPr>
              <w:t>an adult at risk</w:t>
            </w:r>
            <w:r w:rsidRPr="0016735C">
              <w:rPr>
                <w:rFonts w:asciiTheme="minorHAnsi" w:hAnsiTheme="minorHAnsi" w:cstheme="minorHAnsi"/>
                <w:sz w:val="22"/>
                <w:szCs w:val="22"/>
              </w:rPr>
              <w:t xml:space="preserve"> resides.</w:t>
            </w:r>
          </w:p>
        </w:tc>
      </w:tr>
      <w:tr w:rsidRPr="0016735C" w:rsidR="00B55A33" w:rsidTr="402227A5" w14:paraId="3298834D"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BE93A62"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383599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g.</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6FD77FD" w14:textId="77777777">
            <w:pPr>
              <w:pStyle w:val="BodyText3"/>
              <w:spacing w:line="360" w:lineRule="auto"/>
              <w:rPr>
                <w:rFonts w:asciiTheme="minorHAnsi" w:hAnsiTheme="minorHAnsi" w:cstheme="minorHAnsi"/>
                <w:sz w:val="22"/>
              </w:rPr>
            </w:pPr>
            <w:r w:rsidRPr="0016735C">
              <w:rPr>
                <w:rFonts w:asciiTheme="minorHAnsi" w:hAnsiTheme="minorHAnsi" w:cstheme="minorHAnsi"/>
                <w:sz w:val="22"/>
              </w:rPr>
              <w:t>Prospective Rainbow Living staff members must provide at least one reference prior to commencing any activity on behalf of the charity.  The referee must be a person who has known the prospective staff member for not less than five years.</w:t>
            </w:r>
          </w:p>
          <w:p w:rsidRPr="0016735C" w:rsidR="00B55A33" w:rsidP="00B55A33" w:rsidRDefault="00B55A33" w14:paraId="384BA73E" w14:textId="77777777">
            <w:pPr>
              <w:pStyle w:val="BodyText3"/>
              <w:spacing w:line="360" w:lineRule="auto"/>
              <w:rPr>
                <w:rFonts w:asciiTheme="minorHAnsi" w:hAnsiTheme="minorHAnsi" w:cstheme="minorHAnsi"/>
                <w:sz w:val="22"/>
              </w:rPr>
            </w:pPr>
          </w:p>
          <w:p w:rsidRPr="0016735C" w:rsidR="00B55A33" w:rsidP="00B55A33" w:rsidRDefault="00B55A33" w14:paraId="37D19909" w14:textId="77777777">
            <w:pPr>
              <w:pStyle w:val="BodyText3"/>
              <w:spacing w:line="360" w:lineRule="auto"/>
              <w:rPr>
                <w:rFonts w:asciiTheme="minorHAnsi" w:hAnsiTheme="minorHAnsi" w:cstheme="minorHAnsi"/>
                <w:sz w:val="22"/>
              </w:rPr>
            </w:pPr>
            <w:r w:rsidRPr="0016735C">
              <w:rPr>
                <w:rFonts w:asciiTheme="minorHAnsi" w:hAnsiTheme="minorHAnsi" w:cstheme="minorHAnsi"/>
                <w:sz w:val="22"/>
              </w:rPr>
              <w:t>This requirement will not apply to persons deemed to be a Rainbow Living staff member at the date of the adoption of this Policy.</w:t>
            </w:r>
          </w:p>
          <w:p w:rsidRPr="0016735C" w:rsidR="00B55A33" w:rsidP="00B55A33" w:rsidRDefault="00B55A33" w14:paraId="34B3F2EB" w14:textId="77777777">
            <w:pPr>
              <w:spacing w:line="360" w:lineRule="auto"/>
              <w:rPr>
                <w:rFonts w:asciiTheme="minorHAnsi" w:hAnsiTheme="minorHAnsi" w:cstheme="minorHAnsi"/>
                <w:sz w:val="22"/>
              </w:rPr>
            </w:pPr>
          </w:p>
        </w:tc>
      </w:tr>
      <w:tr w:rsidRPr="0016735C" w:rsidR="00B55A33" w:rsidTr="402227A5" w14:paraId="231D0759"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D34F5C7"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8D615A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h.</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C490720" w14:textId="77777777">
            <w:pPr>
              <w:spacing w:line="360" w:lineRule="auto"/>
              <w:rPr>
                <w:rFonts w:asciiTheme="minorHAnsi" w:hAnsiTheme="minorHAnsi" w:cstheme="minorHAnsi"/>
                <w:sz w:val="22"/>
              </w:rPr>
            </w:pPr>
            <w:r w:rsidRPr="0016735C">
              <w:rPr>
                <w:rFonts w:asciiTheme="minorHAnsi" w:hAnsiTheme="minorHAnsi" w:cstheme="minorHAnsi"/>
                <w:sz w:val="22"/>
              </w:rPr>
              <w:t>All references will be followed up and only responses in writing will be acceptable.   Explanations will be sought from applicants where there are unexplained gaps in their employment history, or those who have moved rapidly from one job to another.</w:t>
            </w:r>
          </w:p>
          <w:p w:rsidRPr="0016735C" w:rsidR="00B55A33" w:rsidP="00B55A33" w:rsidRDefault="00B55A33" w14:paraId="0B4020A7" w14:textId="77777777">
            <w:pPr>
              <w:spacing w:line="360" w:lineRule="auto"/>
              <w:rPr>
                <w:rFonts w:asciiTheme="minorHAnsi" w:hAnsiTheme="minorHAnsi" w:cstheme="minorHAnsi"/>
                <w:sz w:val="22"/>
              </w:rPr>
            </w:pPr>
          </w:p>
        </w:tc>
      </w:tr>
      <w:tr w:rsidRPr="0016735C" w:rsidR="00B55A33" w:rsidTr="402227A5" w14:paraId="163C894F"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D7B270A"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7AE96B2" w14:textId="77777777">
            <w:pPr>
              <w:pStyle w:val="Header"/>
              <w:tabs>
                <w:tab w:val="clear" w:pos="4153"/>
                <w:tab w:val="clear" w:pos="8306"/>
              </w:tabs>
              <w:spacing w:line="360" w:lineRule="auto"/>
              <w:rPr>
                <w:rFonts w:asciiTheme="minorHAnsi" w:hAnsiTheme="minorHAnsi" w:cstheme="minorHAnsi"/>
                <w:sz w:val="22"/>
              </w:rPr>
            </w:pPr>
            <w:proofErr w:type="spellStart"/>
            <w:r w:rsidRPr="0016735C">
              <w:rPr>
                <w:rFonts w:asciiTheme="minorHAnsi" w:hAnsiTheme="minorHAnsi" w:cstheme="minorHAnsi"/>
                <w:sz w:val="22"/>
              </w:rPr>
              <w:t>i</w:t>
            </w:r>
            <w:proofErr w:type="spellEnd"/>
            <w:r w:rsidRPr="0016735C">
              <w:rPr>
                <w:rFonts w:asciiTheme="minorHAnsi" w:hAnsiTheme="minorHAnsi" w:cstheme="minorHAnsi"/>
                <w:sz w:val="22"/>
              </w:rPr>
              <w:t>.</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2C3DD57C" w14:textId="3C87CEC1">
            <w:pPr>
              <w:spacing w:line="360" w:lineRule="auto"/>
              <w:rPr>
                <w:rFonts w:asciiTheme="minorHAnsi" w:hAnsiTheme="minorHAnsi" w:cstheme="minorHAnsi"/>
                <w:sz w:val="22"/>
                <w:szCs w:val="22"/>
              </w:rPr>
            </w:pPr>
            <w:r w:rsidRPr="0016735C">
              <w:rPr>
                <w:rFonts w:asciiTheme="minorHAnsi" w:hAnsiTheme="minorHAnsi" w:cstheme="minorHAnsi"/>
                <w:sz w:val="22"/>
                <w:szCs w:val="22"/>
              </w:rPr>
              <w:t>Rainbow Living staff should ensure that any period of time spent in the company o</w:t>
            </w:r>
            <w:r w:rsidRPr="0016735C" w:rsidR="26E98AFA">
              <w:rPr>
                <w:rFonts w:asciiTheme="minorHAnsi" w:hAnsiTheme="minorHAnsi" w:cstheme="minorHAnsi"/>
                <w:sz w:val="22"/>
                <w:szCs w:val="22"/>
              </w:rPr>
              <w:t>f an adult at risk</w:t>
            </w:r>
            <w:r w:rsidRPr="0016735C">
              <w:rPr>
                <w:rFonts w:asciiTheme="minorHAnsi" w:hAnsiTheme="minorHAnsi" w:cstheme="minorHAnsi"/>
                <w:sz w:val="22"/>
                <w:szCs w:val="22"/>
              </w:rPr>
              <w:t>, or adults, is only as long as is necessary.</w:t>
            </w:r>
          </w:p>
          <w:p w:rsidRPr="0016735C" w:rsidR="00B55A33" w:rsidP="16A98CB3" w:rsidRDefault="00B55A33" w14:paraId="4F904CB7" w14:textId="77777777">
            <w:pPr>
              <w:spacing w:line="360" w:lineRule="auto"/>
              <w:rPr>
                <w:rFonts w:asciiTheme="minorHAnsi" w:hAnsiTheme="minorHAnsi" w:cstheme="minorHAnsi"/>
                <w:sz w:val="22"/>
                <w:szCs w:val="22"/>
              </w:rPr>
            </w:pPr>
          </w:p>
        </w:tc>
      </w:tr>
      <w:tr w:rsidRPr="0016735C" w:rsidR="00B55A33" w:rsidTr="402227A5" w14:paraId="0B45BED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6971CD3"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C45F142"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k.</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2B71ABB7" w14:textId="58E82398">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Rainbow Living staff will not engage in any personal care of </w:t>
            </w:r>
            <w:r w:rsidRPr="0016735C" w:rsidR="26E98AFA">
              <w:rPr>
                <w:rFonts w:asciiTheme="minorHAnsi" w:hAnsiTheme="minorHAnsi" w:cstheme="minorHAnsi"/>
                <w:sz w:val="22"/>
                <w:szCs w:val="22"/>
              </w:rPr>
              <w:t>an adult at risk</w:t>
            </w:r>
            <w:r w:rsidRPr="0016735C">
              <w:rPr>
                <w:rFonts w:asciiTheme="minorHAnsi" w:hAnsiTheme="minorHAnsi" w:cstheme="minorHAnsi"/>
                <w:sz w:val="22"/>
                <w:szCs w:val="22"/>
              </w:rPr>
              <w:t xml:space="preserve"> living in or using a property owned by Rainbow Living unless the Rainbow Living staff member is engaging with </w:t>
            </w:r>
            <w:r w:rsidRPr="0016735C" w:rsidR="26E98AFA">
              <w:rPr>
                <w:rFonts w:asciiTheme="minorHAnsi" w:hAnsiTheme="minorHAnsi" w:cstheme="minorHAnsi"/>
                <w:sz w:val="22"/>
                <w:szCs w:val="22"/>
              </w:rPr>
              <w:t>an adult at risk</w:t>
            </w:r>
            <w:r w:rsidRPr="0016735C">
              <w:rPr>
                <w:rFonts w:asciiTheme="minorHAnsi" w:hAnsiTheme="minorHAnsi" w:cstheme="minorHAnsi"/>
                <w:sz w:val="22"/>
                <w:szCs w:val="22"/>
              </w:rPr>
              <w:t xml:space="preserve"> and can satisfy the exemptions decreed in the Safeguarding Vulnerable Groups Act of 2006.</w:t>
            </w:r>
          </w:p>
          <w:p w:rsidRPr="0016735C" w:rsidR="00B55A33" w:rsidP="16A98CB3" w:rsidRDefault="00B55A33" w14:paraId="2A1F701D" w14:textId="77777777">
            <w:pPr>
              <w:spacing w:line="360" w:lineRule="auto"/>
              <w:rPr>
                <w:rFonts w:asciiTheme="minorHAnsi" w:hAnsiTheme="minorHAnsi" w:cstheme="minorHAnsi"/>
                <w:sz w:val="22"/>
                <w:szCs w:val="22"/>
              </w:rPr>
            </w:pPr>
          </w:p>
        </w:tc>
      </w:tr>
      <w:tr w:rsidRPr="0016735C" w:rsidR="00B55A33" w:rsidTr="402227A5" w14:paraId="6AEFC3A9"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BC6DBBF" w14:textId="77777777">
            <w:pPr>
              <w:spacing w:line="360" w:lineRule="auto"/>
              <w:rPr>
                <w:rFonts w:asciiTheme="minorHAnsi" w:hAnsiTheme="minorHAnsi" w:cstheme="minorHAnsi"/>
                <w:b/>
                <w:sz w:val="22"/>
              </w:rPr>
            </w:pPr>
            <w:r w:rsidRPr="0016735C">
              <w:rPr>
                <w:rFonts w:asciiTheme="minorHAnsi" w:hAnsiTheme="minorHAnsi" w:cstheme="minorHAnsi"/>
                <w:b/>
                <w:sz w:val="22"/>
              </w:rPr>
              <w:t>6.</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16A98CB3" w:rsidRDefault="00B55A33" w14:paraId="45AE12FE" w14:textId="77777777">
            <w:pPr>
              <w:pStyle w:val="Heading5"/>
              <w:spacing w:line="360" w:lineRule="auto"/>
              <w:rPr>
                <w:rFonts w:asciiTheme="minorHAnsi" w:hAnsiTheme="minorHAnsi" w:cstheme="minorHAnsi"/>
                <w:caps/>
              </w:rPr>
            </w:pPr>
            <w:bookmarkStart w:name="_Toc131921993" w:id="1"/>
            <w:r w:rsidRPr="0016735C">
              <w:rPr>
                <w:rFonts w:asciiTheme="minorHAnsi" w:hAnsiTheme="minorHAnsi" w:cstheme="minorHAnsi"/>
                <w:caps/>
              </w:rPr>
              <w:t>Duty to report</w:t>
            </w:r>
            <w:bookmarkEnd w:id="1"/>
          </w:p>
          <w:p w:rsidRPr="0016735C" w:rsidR="00B55A33" w:rsidP="16A98CB3" w:rsidRDefault="00B55A33" w14:paraId="03EFCA41" w14:textId="77777777">
            <w:pPr>
              <w:spacing w:line="360" w:lineRule="auto"/>
              <w:rPr>
                <w:rFonts w:asciiTheme="minorHAnsi" w:hAnsiTheme="minorHAnsi" w:cstheme="minorHAnsi"/>
                <w:sz w:val="22"/>
                <w:szCs w:val="22"/>
              </w:rPr>
            </w:pPr>
          </w:p>
        </w:tc>
      </w:tr>
      <w:tr w:rsidRPr="0016735C" w:rsidR="00B55A33" w:rsidTr="402227A5" w14:paraId="38A6950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F96A722"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DCC594C"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3D3B3CF3" w14:textId="66ECE273">
            <w:pPr>
              <w:spacing w:line="360" w:lineRule="auto"/>
              <w:rPr>
                <w:rFonts w:asciiTheme="minorHAnsi" w:hAnsiTheme="minorHAnsi" w:cstheme="minorHAnsi"/>
                <w:sz w:val="22"/>
                <w:szCs w:val="22"/>
              </w:rPr>
            </w:pPr>
            <w:r w:rsidRPr="0016735C">
              <w:rPr>
                <w:rFonts w:asciiTheme="minorHAnsi" w:hAnsiTheme="minorHAnsi" w:cstheme="minorHAnsi"/>
                <w:sz w:val="22"/>
                <w:szCs w:val="22"/>
              </w:rPr>
              <w:t>Rainbow Living staff must report any suspicions, or disclosures, of abuse</w:t>
            </w:r>
            <w:r w:rsidR="00755A77">
              <w:rPr>
                <w:rFonts w:asciiTheme="minorHAnsi" w:hAnsiTheme="minorHAnsi" w:cstheme="minorHAnsi"/>
                <w:sz w:val="22"/>
                <w:szCs w:val="22"/>
              </w:rPr>
              <w:t xml:space="preserve"> </w:t>
            </w:r>
            <w:r w:rsidRPr="00755A77" w:rsidR="008B2262">
              <w:rPr>
                <w:rFonts w:asciiTheme="minorHAnsi" w:hAnsiTheme="minorHAnsi" w:cstheme="minorHAnsi"/>
                <w:sz w:val="22"/>
                <w:szCs w:val="22"/>
              </w:rPr>
              <w:t xml:space="preserve">experienced by </w:t>
            </w:r>
            <w:r w:rsidRPr="00755A77" w:rsidR="26E98AFA">
              <w:rPr>
                <w:rFonts w:asciiTheme="minorHAnsi" w:hAnsiTheme="minorHAnsi" w:cstheme="minorHAnsi"/>
                <w:sz w:val="22"/>
                <w:szCs w:val="22"/>
              </w:rPr>
              <w:t xml:space="preserve">an </w:t>
            </w:r>
            <w:r w:rsidRPr="0016735C" w:rsidR="26E98AFA">
              <w:rPr>
                <w:rFonts w:asciiTheme="minorHAnsi" w:hAnsiTheme="minorHAnsi" w:cstheme="minorHAnsi"/>
                <w:sz w:val="22"/>
                <w:szCs w:val="22"/>
              </w:rPr>
              <w:t>adult at risk</w:t>
            </w:r>
            <w:r w:rsidRPr="0016735C">
              <w:rPr>
                <w:rFonts w:asciiTheme="minorHAnsi" w:hAnsiTheme="minorHAnsi" w:cstheme="minorHAnsi"/>
                <w:sz w:val="22"/>
                <w:szCs w:val="22"/>
              </w:rPr>
              <w:t>.</w:t>
            </w:r>
          </w:p>
          <w:p w:rsidRPr="0016735C" w:rsidR="00B55A33" w:rsidP="16A98CB3" w:rsidRDefault="00B55A33" w14:paraId="5B95CD12" w14:textId="77777777">
            <w:pPr>
              <w:spacing w:line="360" w:lineRule="auto"/>
              <w:rPr>
                <w:rFonts w:asciiTheme="minorHAnsi" w:hAnsiTheme="minorHAnsi" w:cstheme="minorHAnsi"/>
                <w:sz w:val="22"/>
                <w:szCs w:val="22"/>
              </w:rPr>
            </w:pPr>
          </w:p>
        </w:tc>
      </w:tr>
      <w:tr w:rsidRPr="0016735C" w:rsidR="00B55A33" w:rsidTr="402227A5" w14:paraId="45063D65"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220BBB2"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B87452F"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2BB1179" w14:textId="77777777">
            <w:pPr>
              <w:spacing w:line="360" w:lineRule="auto"/>
              <w:rPr>
                <w:rFonts w:asciiTheme="minorHAnsi" w:hAnsiTheme="minorHAnsi" w:cstheme="minorHAnsi"/>
                <w:sz w:val="22"/>
              </w:rPr>
            </w:pPr>
            <w:r w:rsidRPr="0016735C">
              <w:rPr>
                <w:rFonts w:asciiTheme="minorHAnsi" w:hAnsiTheme="minorHAnsi" w:cstheme="minorHAnsi"/>
                <w:sz w:val="22"/>
              </w:rPr>
              <w:t xml:space="preserve">It is recognised that persons who report </w:t>
            </w:r>
            <w:r w:rsidRPr="008B2262">
              <w:rPr>
                <w:rFonts w:asciiTheme="minorHAnsi" w:hAnsiTheme="minorHAnsi" w:cstheme="minorHAnsi"/>
                <w:strike/>
                <w:sz w:val="22"/>
              </w:rPr>
              <w:t>in good faith</w:t>
            </w:r>
            <w:r w:rsidRPr="0016735C">
              <w:rPr>
                <w:rFonts w:asciiTheme="minorHAnsi" w:hAnsiTheme="minorHAnsi" w:cstheme="minorHAnsi"/>
                <w:sz w:val="22"/>
              </w:rPr>
              <w:t xml:space="preserve"> may need support and acknowledgement for their actions.</w:t>
            </w:r>
          </w:p>
          <w:p w:rsidRPr="0016735C" w:rsidR="00B55A33" w:rsidP="00B55A33" w:rsidRDefault="00B55A33" w14:paraId="13CB595B" w14:textId="77777777">
            <w:pPr>
              <w:spacing w:line="360" w:lineRule="auto"/>
              <w:rPr>
                <w:rFonts w:asciiTheme="minorHAnsi" w:hAnsiTheme="minorHAnsi" w:cstheme="minorHAnsi"/>
                <w:sz w:val="22"/>
              </w:rPr>
            </w:pPr>
          </w:p>
        </w:tc>
      </w:tr>
      <w:tr w:rsidRPr="0016735C" w:rsidR="00B55A33" w:rsidTr="402227A5" w14:paraId="4AD98A34"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5CB103B" w14:textId="77777777">
            <w:pPr>
              <w:spacing w:line="360" w:lineRule="auto"/>
              <w:rPr>
                <w:rFonts w:asciiTheme="minorHAnsi" w:hAnsiTheme="minorHAnsi" w:cstheme="minorHAnsi"/>
                <w:b/>
                <w:sz w:val="22"/>
              </w:rPr>
            </w:pPr>
            <w:r w:rsidRPr="0016735C">
              <w:rPr>
                <w:rFonts w:asciiTheme="minorHAnsi" w:hAnsiTheme="minorHAnsi" w:cstheme="minorHAnsi"/>
                <w:b/>
                <w:sz w:val="22"/>
              </w:rPr>
              <w:t>7.</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62C310B8" w14:textId="77777777">
            <w:pPr>
              <w:pStyle w:val="Heading5"/>
              <w:spacing w:line="360" w:lineRule="auto"/>
              <w:rPr>
                <w:rFonts w:asciiTheme="minorHAnsi" w:hAnsiTheme="minorHAnsi" w:cstheme="minorHAnsi"/>
                <w:caps/>
              </w:rPr>
            </w:pPr>
            <w:bookmarkStart w:name="_Toc131921995" w:id="2"/>
            <w:r w:rsidRPr="0016735C">
              <w:rPr>
                <w:rFonts w:asciiTheme="minorHAnsi" w:hAnsiTheme="minorHAnsi" w:cstheme="minorHAnsi"/>
                <w:caps/>
              </w:rPr>
              <w:t>Procedures Following an Allegation / suspicion of Abuse</w:t>
            </w:r>
            <w:bookmarkEnd w:id="2"/>
          </w:p>
          <w:p w:rsidRPr="0016735C" w:rsidR="00B55A33" w:rsidP="00B55A33" w:rsidRDefault="00B55A33" w14:paraId="6D9C8D39" w14:textId="77777777">
            <w:pPr>
              <w:spacing w:line="360" w:lineRule="auto"/>
              <w:rPr>
                <w:rFonts w:asciiTheme="minorHAnsi" w:hAnsiTheme="minorHAnsi" w:cstheme="minorHAnsi"/>
                <w:b/>
                <w:sz w:val="22"/>
              </w:rPr>
            </w:pPr>
          </w:p>
        </w:tc>
      </w:tr>
      <w:tr w:rsidRPr="0016735C" w:rsidR="00B55A33" w:rsidTr="402227A5" w14:paraId="3442407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75E05EE"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F6EF16A"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2C75517A" w14:textId="5D6F3857">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If a Rainbow Living staff member witnesses, or suspects, </w:t>
            </w:r>
            <w:r w:rsidRPr="0016735C" w:rsidR="26E98AFA">
              <w:rPr>
                <w:rFonts w:asciiTheme="minorHAnsi" w:hAnsiTheme="minorHAnsi" w:cstheme="minorHAnsi"/>
                <w:sz w:val="22"/>
                <w:szCs w:val="22"/>
              </w:rPr>
              <w:t xml:space="preserve">an adult at risk </w:t>
            </w:r>
            <w:r w:rsidRPr="0016735C">
              <w:rPr>
                <w:rFonts w:asciiTheme="minorHAnsi" w:hAnsiTheme="minorHAnsi" w:cstheme="minorHAnsi"/>
                <w:sz w:val="22"/>
                <w:szCs w:val="22"/>
              </w:rPr>
              <w:t xml:space="preserve">is being abused, or the abuse is imminent, then the staff member must prioritise the safety and protection of </w:t>
            </w:r>
            <w:r w:rsidRPr="0016735C" w:rsidR="26E98AFA">
              <w:rPr>
                <w:rFonts w:asciiTheme="minorHAnsi" w:hAnsiTheme="minorHAnsi" w:cstheme="minorHAnsi"/>
                <w:sz w:val="22"/>
                <w:szCs w:val="22"/>
              </w:rPr>
              <w:t>the adult at risk</w:t>
            </w:r>
            <w:r w:rsidRPr="0016735C">
              <w:rPr>
                <w:rFonts w:asciiTheme="minorHAnsi" w:hAnsiTheme="minorHAnsi" w:cstheme="minorHAnsi"/>
                <w:sz w:val="22"/>
                <w:szCs w:val="22"/>
              </w:rPr>
              <w:t xml:space="preserve">.  This may require the immediate removal of </w:t>
            </w:r>
            <w:r w:rsidRPr="0016735C" w:rsidR="26E98AFA">
              <w:rPr>
                <w:rFonts w:asciiTheme="minorHAnsi" w:hAnsiTheme="minorHAnsi" w:cstheme="minorHAnsi"/>
                <w:sz w:val="22"/>
                <w:szCs w:val="22"/>
              </w:rPr>
              <w:t xml:space="preserve">the adult at risk </w:t>
            </w:r>
            <w:r w:rsidRPr="0016735C">
              <w:rPr>
                <w:rFonts w:asciiTheme="minorHAnsi" w:hAnsiTheme="minorHAnsi" w:cstheme="minorHAnsi"/>
                <w:sz w:val="22"/>
                <w:szCs w:val="22"/>
              </w:rPr>
              <w:t>or the abuser from any ongoing situation.</w:t>
            </w:r>
          </w:p>
          <w:p w:rsidRPr="0016735C" w:rsidR="00B55A33" w:rsidP="16A98CB3" w:rsidRDefault="00B55A33" w14:paraId="2FC17F8B" w14:textId="77777777">
            <w:pPr>
              <w:spacing w:line="360" w:lineRule="auto"/>
              <w:rPr>
                <w:rFonts w:asciiTheme="minorHAnsi" w:hAnsiTheme="minorHAnsi" w:cstheme="minorHAnsi"/>
                <w:sz w:val="22"/>
                <w:szCs w:val="22"/>
              </w:rPr>
            </w:pPr>
          </w:p>
        </w:tc>
      </w:tr>
      <w:tr w:rsidRPr="0016735C" w:rsidR="00B55A33" w:rsidTr="402227A5" w14:paraId="15737951"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A4F722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A9BBE8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0F18C53D" w14:textId="01FC0131">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If </w:t>
            </w:r>
            <w:r w:rsidRPr="0016735C" w:rsidR="26E98AFA">
              <w:rPr>
                <w:rFonts w:asciiTheme="minorHAnsi" w:hAnsiTheme="minorHAnsi" w:cstheme="minorHAnsi"/>
                <w:sz w:val="22"/>
                <w:szCs w:val="22"/>
              </w:rPr>
              <w:t xml:space="preserve">an adult at risk </w:t>
            </w:r>
            <w:r w:rsidRPr="0016735C">
              <w:rPr>
                <w:rFonts w:asciiTheme="minorHAnsi" w:hAnsiTheme="minorHAnsi" w:cstheme="minorHAnsi"/>
                <w:sz w:val="22"/>
                <w:szCs w:val="22"/>
              </w:rPr>
              <w:t>makes disclosure to a Rainbow Living staff member, the Rainbow Living staff member should accept what that person is saying and not make comments other than to be comforting and sympathetic.  Rainbow Living Staff must not make judgements as to whether the abuse has taken place, or if the allegation is unfounded.</w:t>
            </w:r>
          </w:p>
          <w:p w:rsidRPr="0016735C" w:rsidR="00B55A33" w:rsidP="16A98CB3" w:rsidRDefault="00B55A33" w14:paraId="5AE48A43" w14:textId="77777777">
            <w:pPr>
              <w:spacing w:line="360" w:lineRule="auto"/>
              <w:rPr>
                <w:rFonts w:asciiTheme="minorHAnsi" w:hAnsiTheme="minorHAnsi" w:cstheme="minorHAnsi"/>
                <w:sz w:val="22"/>
                <w:szCs w:val="22"/>
              </w:rPr>
            </w:pPr>
          </w:p>
        </w:tc>
      </w:tr>
      <w:tr w:rsidRPr="0016735C" w:rsidR="00B55A33" w:rsidTr="402227A5" w14:paraId="2AB3821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0F40DEB"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B7E0A8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755A77" w:rsidR="00B55A33" w:rsidP="16A98CB3" w:rsidRDefault="008B2262" w14:paraId="53738149" w14:textId="01D44A13">
            <w:pPr>
              <w:spacing w:line="360" w:lineRule="auto"/>
              <w:rPr>
                <w:rFonts w:asciiTheme="minorHAnsi" w:hAnsiTheme="minorHAnsi" w:cstheme="minorHAnsi"/>
                <w:sz w:val="22"/>
                <w:szCs w:val="22"/>
              </w:rPr>
            </w:pPr>
            <w:r w:rsidRPr="00755A77">
              <w:rPr>
                <w:rFonts w:asciiTheme="minorHAnsi" w:hAnsiTheme="minorHAnsi" w:cstheme="minorHAnsi"/>
                <w:sz w:val="22"/>
                <w:szCs w:val="22"/>
              </w:rPr>
              <w:t>I</w:t>
            </w:r>
            <w:r w:rsidRPr="00755A77" w:rsidR="00B55A33">
              <w:rPr>
                <w:rFonts w:asciiTheme="minorHAnsi" w:hAnsiTheme="minorHAnsi" w:cstheme="minorHAnsi"/>
                <w:sz w:val="22"/>
                <w:szCs w:val="22"/>
              </w:rPr>
              <w:t>f a Rainbow Living staff member witnesses or becomes aware that abuse of</w:t>
            </w:r>
            <w:r w:rsidRPr="00755A77" w:rsidR="26E98AFA">
              <w:rPr>
                <w:rFonts w:asciiTheme="minorHAnsi" w:hAnsiTheme="minorHAnsi" w:cstheme="minorHAnsi"/>
                <w:sz w:val="22"/>
                <w:szCs w:val="22"/>
              </w:rPr>
              <w:t xml:space="preserve"> an adult at risk</w:t>
            </w:r>
            <w:r w:rsidRPr="00755A77" w:rsidR="00B55A33">
              <w:rPr>
                <w:rFonts w:asciiTheme="minorHAnsi" w:hAnsiTheme="minorHAnsi" w:cstheme="minorHAnsi"/>
                <w:sz w:val="22"/>
                <w:szCs w:val="22"/>
              </w:rPr>
              <w:t xml:space="preserve"> has taken place</w:t>
            </w:r>
            <w:r w:rsidRPr="00755A77">
              <w:rPr>
                <w:rFonts w:asciiTheme="minorHAnsi" w:hAnsiTheme="minorHAnsi" w:cstheme="minorHAnsi"/>
                <w:sz w:val="22"/>
                <w:szCs w:val="22"/>
              </w:rPr>
              <w:t xml:space="preserve"> and it is an emergency situation, </w:t>
            </w:r>
            <w:r w:rsidRPr="00755A77" w:rsidR="00B55A33">
              <w:rPr>
                <w:rFonts w:asciiTheme="minorHAnsi" w:hAnsiTheme="minorHAnsi" w:cstheme="minorHAnsi"/>
                <w:sz w:val="22"/>
                <w:szCs w:val="22"/>
              </w:rPr>
              <w:t>the staff member will inform the Police</w:t>
            </w:r>
            <w:r w:rsidRPr="00755A77">
              <w:rPr>
                <w:rFonts w:asciiTheme="minorHAnsi" w:hAnsiTheme="minorHAnsi" w:cstheme="minorHAnsi"/>
                <w:sz w:val="22"/>
                <w:szCs w:val="22"/>
              </w:rPr>
              <w:t>/adult social care</w:t>
            </w:r>
            <w:r w:rsidRPr="00755A77" w:rsidR="00B55A33">
              <w:rPr>
                <w:rFonts w:asciiTheme="minorHAnsi" w:hAnsiTheme="minorHAnsi" w:cstheme="minorHAnsi"/>
                <w:sz w:val="22"/>
                <w:szCs w:val="22"/>
              </w:rPr>
              <w:t xml:space="preserve"> without delay.</w:t>
            </w:r>
          </w:p>
          <w:p w:rsidRPr="0016735C" w:rsidR="00B55A33" w:rsidP="16A98CB3" w:rsidRDefault="00B55A33" w14:paraId="77A52294" w14:textId="77777777">
            <w:pPr>
              <w:spacing w:line="360" w:lineRule="auto"/>
              <w:rPr>
                <w:rFonts w:asciiTheme="minorHAnsi" w:hAnsiTheme="minorHAnsi" w:cstheme="minorHAnsi"/>
                <w:sz w:val="22"/>
                <w:szCs w:val="22"/>
              </w:rPr>
            </w:pPr>
          </w:p>
        </w:tc>
      </w:tr>
      <w:tr w:rsidRPr="0016735C" w:rsidR="00B55A33" w:rsidTr="402227A5" w14:paraId="537FDC0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07DCDA8"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78C455B"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78D1F37A" w14:textId="77777777">
            <w:pPr>
              <w:spacing w:line="360" w:lineRule="auto"/>
              <w:rPr>
                <w:rFonts w:asciiTheme="minorHAnsi" w:hAnsiTheme="minorHAnsi" w:cstheme="minorHAnsi"/>
                <w:sz w:val="22"/>
                <w:szCs w:val="22"/>
              </w:rPr>
            </w:pPr>
            <w:r w:rsidRPr="0016735C">
              <w:rPr>
                <w:rFonts w:asciiTheme="minorHAnsi" w:hAnsiTheme="minorHAnsi" w:cstheme="minorHAnsi"/>
                <w:sz w:val="22"/>
                <w:szCs w:val="22"/>
              </w:rPr>
              <w:t>The Rainbow Living staff member must keep a detailed written record of the initial cause for concern.  Rainbow Living staff should be aware that the report might be required later as part of a legal action.</w:t>
            </w:r>
          </w:p>
          <w:p w:rsidRPr="0016735C" w:rsidR="00B55A33" w:rsidP="16A98CB3" w:rsidRDefault="00B55A33" w14:paraId="450EA2D7" w14:textId="77777777">
            <w:pPr>
              <w:spacing w:line="360" w:lineRule="auto"/>
              <w:rPr>
                <w:rFonts w:asciiTheme="minorHAnsi" w:hAnsiTheme="minorHAnsi" w:cstheme="minorHAnsi"/>
                <w:sz w:val="22"/>
                <w:szCs w:val="22"/>
              </w:rPr>
            </w:pPr>
          </w:p>
        </w:tc>
      </w:tr>
      <w:tr w:rsidRPr="0016735C" w:rsidR="00B55A33" w:rsidTr="402227A5" w14:paraId="238CFF7F"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DD355C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4FDA012"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55CA79F8" w14:textId="59DC99B5">
            <w:pPr>
              <w:pStyle w:val="BodyText"/>
              <w:spacing w:line="360" w:lineRule="auto"/>
              <w:rPr>
                <w:rFonts w:asciiTheme="minorHAnsi" w:hAnsiTheme="minorHAnsi" w:cstheme="minorHAnsi"/>
              </w:rPr>
            </w:pPr>
            <w:r w:rsidRPr="0016735C">
              <w:rPr>
                <w:rFonts w:asciiTheme="minorHAnsi" w:hAnsiTheme="minorHAnsi" w:cstheme="minorHAnsi"/>
              </w:rPr>
              <w:t xml:space="preserve">In the event of an allegation of abuse, or suspicion that abuse of </w:t>
            </w:r>
            <w:r w:rsidRPr="0016735C" w:rsidR="26E98AFA">
              <w:rPr>
                <w:rFonts w:asciiTheme="minorHAnsi" w:hAnsiTheme="minorHAnsi" w:cstheme="minorHAnsi"/>
              </w:rPr>
              <w:t xml:space="preserve">an adult at risk </w:t>
            </w:r>
            <w:r w:rsidRPr="0016735C">
              <w:rPr>
                <w:rFonts w:asciiTheme="minorHAnsi" w:hAnsiTheme="minorHAnsi" w:cstheme="minorHAnsi"/>
              </w:rPr>
              <w:t>may have taken place, where a Rainbow Living staff member:</w:t>
            </w:r>
          </w:p>
          <w:p w:rsidRPr="0016735C" w:rsidR="00B55A33" w:rsidP="16A98CB3" w:rsidRDefault="00B55A33" w14:paraId="1A81F0B1" w14:textId="77777777">
            <w:pPr>
              <w:pStyle w:val="BodyText"/>
              <w:spacing w:line="360" w:lineRule="auto"/>
              <w:rPr>
                <w:rFonts w:asciiTheme="minorHAnsi" w:hAnsiTheme="minorHAnsi" w:cstheme="minorHAnsi"/>
              </w:rPr>
            </w:pPr>
          </w:p>
          <w:p w:rsidRPr="0016735C" w:rsidR="00B55A33" w:rsidP="16A98CB3" w:rsidRDefault="00B55A33" w14:paraId="5F477577" w14:textId="77777777">
            <w:pPr>
              <w:pStyle w:val="BodyText"/>
              <w:numPr>
                <w:ilvl w:val="0"/>
                <w:numId w:val="8"/>
              </w:numPr>
              <w:spacing w:line="360" w:lineRule="auto"/>
              <w:rPr>
                <w:rFonts w:asciiTheme="minorHAnsi" w:hAnsiTheme="minorHAnsi" w:cstheme="minorHAnsi"/>
                <w:color w:val="000000" w:themeColor="text1"/>
              </w:rPr>
            </w:pPr>
            <w:r w:rsidRPr="0016735C">
              <w:rPr>
                <w:rFonts w:asciiTheme="minorHAnsi" w:hAnsiTheme="minorHAnsi" w:cstheme="minorHAnsi"/>
              </w:rPr>
              <w:t>Has been accused</w:t>
            </w:r>
          </w:p>
          <w:p w:rsidRPr="0016735C" w:rsidR="00B55A33" w:rsidP="16A98CB3" w:rsidRDefault="00B55A33" w14:paraId="1FFDA029" w14:textId="77777777">
            <w:pPr>
              <w:pStyle w:val="BodyText"/>
              <w:numPr>
                <w:ilvl w:val="0"/>
                <w:numId w:val="8"/>
              </w:numPr>
              <w:spacing w:line="360" w:lineRule="auto"/>
              <w:rPr>
                <w:rFonts w:asciiTheme="minorHAnsi" w:hAnsiTheme="minorHAnsi" w:cstheme="minorHAnsi"/>
                <w:color w:val="000000" w:themeColor="text1"/>
              </w:rPr>
            </w:pPr>
            <w:r w:rsidRPr="0016735C">
              <w:rPr>
                <w:rFonts w:asciiTheme="minorHAnsi" w:hAnsiTheme="minorHAnsi" w:cstheme="minorHAnsi"/>
              </w:rPr>
              <w:t>Is the recipient of an allegation of abuse from the vulnerable person</w:t>
            </w:r>
          </w:p>
          <w:p w:rsidRPr="0016735C" w:rsidR="00B55A33" w:rsidP="16A98CB3" w:rsidRDefault="00B55A33" w14:paraId="12651F0D" w14:textId="77777777">
            <w:pPr>
              <w:pStyle w:val="BodyText"/>
              <w:numPr>
                <w:ilvl w:val="0"/>
                <w:numId w:val="8"/>
              </w:numPr>
              <w:spacing w:line="360" w:lineRule="auto"/>
              <w:rPr>
                <w:rFonts w:asciiTheme="minorHAnsi" w:hAnsiTheme="minorHAnsi" w:cstheme="minorHAnsi"/>
                <w:color w:val="000000" w:themeColor="text1"/>
              </w:rPr>
            </w:pPr>
            <w:r w:rsidRPr="0016735C">
              <w:rPr>
                <w:rFonts w:asciiTheme="minorHAnsi" w:hAnsiTheme="minorHAnsi" w:cstheme="minorHAnsi"/>
              </w:rPr>
              <w:t>Has witnessed the abuse</w:t>
            </w:r>
          </w:p>
          <w:p w:rsidRPr="0016735C" w:rsidR="00B55A33" w:rsidP="16A98CB3" w:rsidRDefault="00B55A33" w14:paraId="6F748616" w14:textId="77777777">
            <w:pPr>
              <w:pStyle w:val="BodyText"/>
              <w:numPr>
                <w:ilvl w:val="0"/>
                <w:numId w:val="8"/>
              </w:numPr>
              <w:spacing w:line="360" w:lineRule="auto"/>
              <w:rPr>
                <w:rFonts w:asciiTheme="minorHAnsi" w:hAnsiTheme="minorHAnsi" w:cstheme="minorHAnsi"/>
                <w:color w:val="000000" w:themeColor="text1"/>
              </w:rPr>
            </w:pPr>
            <w:r w:rsidRPr="0016735C">
              <w:rPr>
                <w:rFonts w:asciiTheme="minorHAnsi" w:hAnsiTheme="minorHAnsi" w:cstheme="minorHAnsi"/>
              </w:rPr>
              <w:t>Is made aware of an allegation of abuse by someone other than the alleged abused</w:t>
            </w:r>
          </w:p>
          <w:p w:rsidRPr="0016735C" w:rsidR="00B55A33" w:rsidP="16A98CB3" w:rsidRDefault="00B55A33" w14:paraId="717AAFBA" w14:textId="77777777">
            <w:pPr>
              <w:pStyle w:val="BodyText"/>
              <w:spacing w:line="360" w:lineRule="auto"/>
              <w:rPr>
                <w:rFonts w:asciiTheme="minorHAnsi" w:hAnsiTheme="minorHAnsi" w:cstheme="minorHAnsi"/>
              </w:rPr>
            </w:pPr>
          </w:p>
          <w:p w:rsidRPr="0016735C" w:rsidR="00B55A33" w:rsidP="16A98CB3" w:rsidRDefault="00B55A33" w14:paraId="6373F0D6" w14:textId="1E94FE44">
            <w:pPr>
              <w:pStyle w:val="BodyText"/>
              <w:spacing w:line="360" w:lineRule="auto"/>
              <w:rPr>
                <w:rFonts w:asciiTheme="minorHAnsi" w:hAnsiTheme="minorHAnsi" w:cstheme="minorHAnsi"/>
              </w:rPr>
            </w:pPr>
            <w:r w:rsidRPr="0016735C">
              <w:rPr>
                <w:rFonts w:asciiTheme="minorHAnsi" w:hAnsiTheme="minorHAnsi" w:cstheme="minorHAnsi"/>
              </w:rPr>
              <w:t xml:space="preserve">and having passed the information to the Police, the Rainbow Living staff member </w:t>
            </w:r>
            <w:r w:rsidRPr="0016735C">
              <w:rPr>
                <w:rFonts w:asciiTheme="minorHAnsi" w:hAnsiTheme="minorHAnsi" w:cstheme="minorHAnsi"/>
                <w:b/>
                <w:bCs/>
                <w:u w:val="single"/>
              </w:rPr>
              <w:t>MUST</w:t>
            </w:r>
            <w:r w:rsidRPr="0016735C">
              <w:rPr>
                <w:rFonts w:asciiTheme="minorHAnsi" w:hAnsiTheme="minorHAnsi" w:cstheme="minorHAnsi"/>
              </w:rPr>
              <w:t xml:space="preserve"> inform the Rainbow Living </w:t>
            </w:r>
            <w:r w:rsidRPr="00140734" w:rsidR="004368F0">
              <w:rPr>
                <w:rFonts w:asciiTheme="minorHAnsi" w:hAnsiTheme="minorHAnsi" w:cstheme="minorHAnsi"/>
              </w:rPr>
              <w:t xml:space="preserve">Safeguarding </w:t>
            </w:r>
            <w:r w:rsidR="00ED2798">
              <w:rPr>
                <w:rFonts w:asciiTheme="minorHAnsi" w:hAnsiTheme="minorHAnsi" w:cstheme="minorHAnsi"/>
              </w:rPr>
              <w:t>L</w:t>
            </w:r>
            <w:r w:rsidRPr="00140734" w:rsidR="004368F0">
              <w:rPr>
                <w:rFonts w:asciiTheme="minorHAnsi" w:hAnsiTheme="minorHAnsi" w:cstheme="minorHAnsi"/>
              </w:rPr>
              <w:t xml:space="preserve">ead </w:t>
            </w:r>
            <w:r w:rsidRPr="0016735C">
              <w:rPr>
                <w:rFonts w:asciiTheme="minorHAnsi" w:hAnsiTheme="minorHAnsi" w:cstheme="minorHAnsi"/>
                <w:b/>
                <w:bCs/>
                <w:u w:val="single"/>
              </w:rPr>
              <w:t>IMMEDIATELY</w:t>
            </w:r>
            <w:r w:rsidRPr="0016735C">
              <w:rPr>
                <w:rFonts w:asciiTheme="minorHAnsi" w:hAnsiTheme="minorHAnsi" w:cstheme="minorHAnsi"/>
              </w:rPr>
              <w:t>, or as soon as is practicable.</w:t>
            </w:r>
          </w:p>
          <w:p w:rsidRPr="0016735C" w:rsidR="00B55A33" w:rsidP="16A98CB3" w:rsidRDefault="00B55A33" w14:paraId="56EE48EE" w14:textId="77777777">
            <w:pPr>
              <w:pStyle w:val="BodyText"/>
              <w:spacing w:line="360" w:lineRule="auto"/>
              <w:rPr>
                <w:rFonts w:asciiTheme="minorHAnsi" w:hAnsiTheme="minorHAnsi" w:cstheme="minorHAnsi"/>
              </w:rPr>
            </w:pPr>
          </w:p>
        </w:tc>
      </w:tr>
      <w:tr w:rsidRPr="0016735C" w:rsidR="00B55A33" w:rsidTr="402227A5" w14:paraId="4C83AE03"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908EB2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CAB69AF"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6E3E6E53" w14:textId="5D6258D6">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Rainbow Living staff members should use the form at Annex A to this policy.  The form, on completion, will contain personal, sensitive and confidential information.  The form, or the information contained on it, must not be passed to any person other than the </w:t>
            </w:r>
            <w:r w:rsidRPr="00ED2798" w:rsidR="00473CE5">
              <w:rPr>
                <w:rFonts w:asciiTheme="minorHAnsi" w:hAnsiTheme="minorHAnsi" w:cstheme="minorHAnsi"/>
                <w:sz w:val="22"/>
                <w:szCs w:val="22"/>
              </w:rPr>
              <w:t xml:space="preserve">Safeguarding </w:t>
            </w:r>
            <w:r w:rsidR="00ED2798">
              <w:rPr>
                <w:rFonts w:asciiTheme="minorHAnsi" w:hAnsiTheme="minorHAnsi" w:cstheme="minorHAnsi"/>
                <w:sz w:val="22"/>
                <w:szCs w:val="22"/>
              </w:rPr>
              <w:t>L</w:t>
            </w:r>
            <w:r w:rsidRPr="00ED2798" w:rsidR="00473CE5">
              <w:rPr>
                <w:rFonts w:asciiTheme="minorHAnsi" w:hAnsiTheme="minorHAnsi" w:cstheme="minorHAnsi"/>
                <w:sz w:val="22"/>
                <w:szCs w:val="22"/>
              </w:rPr>
              <w:t xml:space="preserve">ead </w:t>
            </w:r>
            <w:r w:rsidRPr="0016735C">
              <w:rPr>
                <w:rFonts w:asciiTheme="minorHAnsi" w:hAnsiTheme="minorHAnsi" w:cstheme="minorHAnsi"/>
                <w:sz w:val="22"/>
                <w:szCs w:val="22"/>
              </w:rPr>
              <w:t>of Rainbow Living</w:t>
            </w:r>
            <w:r w:rsidRPr="0016735C" w:rsidR="26E98AFA">
              <w:rPr>
                <w:rFonts w:asciiTheme="minorHAnsi" w:hAnsiTheme="minorHAnsi" w:cstheme="minorHAnsi"/>
                <w:sz w:val="22"/>
                <w:szCs w:val="22"/>
              </w:rPr>
              <w:t xml:space="preserve"> or their delegate in the event of unavailability</w:t>
            </w:r>
            <w:r w:rsidRPr="0016735C">
              <w:rPr>
                <w:rFonts w:asciiTheme="minorHAnsi" w:hAnsiTheme="minorHAnsi" w:cstheme="minorHAnsi"/>
                <w:sz w:val="22"/>
                <w:szCs w:val="22"/>
              </w:rPr>
              <w:t>.</w:t>
            </w:r>
          </w:p>
          <w:p w:rsidRPr="0016735C" w:rsidR="00B55A33" w:rsidP="00B55A33" w:rsidRDefault="00B55A33" w14:paraId="121FD38A" w14:textId="77777777">
            <w:pPr>
              <w:spacing w:line="360" w:lineRule="auto"/>
              <w:rPr>
                <w:rFonts w:asciiTheme="minorHAnsi" w:hAnsiTheme="minorHAnsi" w:cstheme="minorHAnsi"/>
                <w:sz w:val="22"/>
              </w:rPr>
            </w:pPr>
          </w:p>
        </w:tc>
      </w:tr>
      <w:tr w:rsidRPr="0016735C" w:rsidR="00B55A33" w:rsidTr="402227A5" w14:paraId="5BA92551"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FE2DD96"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7357532" w14:textId="77777777">
            <w:pPr>
              <w:pStyle w:val="Header"/>
              <w:tabs>
                <w:tab w:val="clear" w:pos="4153"/>
                <w:tab w:val="clear" w:pos="8306"/>
              </w:tabs>
              <w:spacing w:line="360" w:lineRule="auto"/>
              <w:rPr>
                <w:rFonts w:asciiTheme="minorHAnsi" w:hAnsiTheme="minorHAnsi" w:cstheme="minorHAnsi"/>
                <w:sz w:val="22"/>
              </w:rPr>
            </w:pPr>
          </w:p>
        </w:tc>
        <w:tc>
          <w:tcPr>
            <w:tcW w:w="8505" w:type="dxa"/>
            <w:tcBorders>
              <w:top w:val="single" w:color="auto" w:sz="4" w:space="0"/>
              <w:left w:val="single" w:color="auto" w:sz="4" w:space="0"/>
              <w:bottom w:val="single" w:color="auto" w:sz="4" w:space="0"/>
              <w:right w:val="single" w:color="auto" w:sz="4" w:space="0"/>
            </w:tcBorders>
          </w:tcPr>
          <w:p w:rsidRPr="00755A77" w:rsidR="00B55A33" w:rsidP="00B55A33" w:rsidRDefault="00B55A33" w14:paraId="6F5ECD75" w14:textId="1B4F37AD">
            <w:pPr>
              <w:spacing w:line="360" w:lineRule="auto"/>
              <w:rPr>
                <w:rFonts w:asciiTheme="minorHAnsi" w:hAnsiTheme="minorHAnsi" w:cstheme="minorHAnsi"/>
                <w:sz w:val="22"/>
              </w:rPr>
            </w:pPr>
            <w:r w:rsidRPr="00755A77">
              <w:rPr>
                <w:rFonts w:asciiTheme="minorHAnsi" w:hAnsiTheme="minorHAnsi" w:cstheme="minorHAnsi"/>
                <w:sz w:val="22"/>
              </w:rPr>
              <w:t xml:space="preserve">Rainbow Living does not authorise its </w:t>
            </w:r>
            <w:r w:rsidRPr="00755A77" w:rsidR="00CD1215">
              <w:rPr>
                <w:rFonts w:asciiTheme="minorHAnsi" w:hAnsiTheme="minorHAnsi" w:cstheme="minorHAnsi"/>
                <w:sz w:val="22"/>
              </w:rPr>
              <w:t xml:space="preserve">Safeguarding </w:t>
            </w:r>
            <w:r w:rsidRPr="00755A77" w:rsidR="00ED2798">
              <w:rPr>
                <w:rFonts w:asciiTheme="minorHAnsi" w:hAnsiTheme="minorHAnsi" w:cstheme="minorHAnsi"/>
                <w:sz w:val="22"/>
              </w:rPr>
              <w:t>L</w:t>
            </w:r>
            <w:r w:rsidRPr="00755A77" w:rsidR="00CD1215">
              <w:rPr>
                <w:rFonts w:asciiTheme="minorHAnsi" w:hAnsiTheme="minorHAnsi" w:cstheme="minorHAnsi"/>
                <w:sz w:val="22"/>
              </w:rPr>
              <w:t xml:space="preserve">ead </w:t>
            </w:r>
            <w:r w:rsidRPr="00755A77">
              <w:rPr>
                <w:rFonts w:asciiTheme="minorHAnsi" w:hAnsiTheme="minorHAnsi" w:cstheme="minorHAnsi"/>
                <w:sz w:val="22"/>
              </w:rPr>
              <w:t xml:space="preserve">to make a judgement as to whether or not the allegation has substance.  On receipt of an allegation of abuse, if it has not already been done, the Rainbow Living </w:t>
            </w:r>
            <w:r w:rsidRPr="00755A77" w:rsidR="005D1718">
              <w:rPr>
                <w:rFonts w:asciiTheme="minorHAnsi" w:hAnsiTheme="minorHAnsi" w:cstheme="minorHAnsi"/>
                <w:sz w:val="22"/>
              </w:rPr>
              <w:t xml:space="preserve">Safeguarding </w:t>
            </w:r>
            <w:r w:rsidRPr="00755A77" w:rsidR="00ED2798">
              <w:rPr>
                <w:rFonts w:asciiTheme="minorHAnsi" w:hAnsiTheme="minorHAnsi" w:cstheme="minorHAnsi"/>
                <w:sz w:val="22"/>
              </w:rPr>
              <w:t>L</w:t>
            </w:r>
            <w:r w:rsidRPr="00755A77" w:rsidR="005D1718">
              <w:rPr>
                <w:rFonts w:asciiTheme="minorHAnsi" w:hAnsiTheme="minorHAnsi" w:cstheme="minorHAnsi"/>
                <w:sz w:val="22"/>
              </w:rPr>
              <w:t xml:space="preserve">ead </w:t>
            </w:r>
            <w:r w:rsidRPr="00755A77">
              <w:rPr>
                <w:rFonts w:asciiTheme="minorHAnsi" w:hAnsiTheme="minorHAnsi" w:cstheme="minorHAnsi"/>
                <w:sz w:val="22"/>
              </w:rPr>
              <w:t>will inform:</w:t>
            </w:r>
          </w:p>
          <w:p w:rsidRPr="00755A77" w:rsidR="00B55A33" w:rsidP="00B55A33" w:rsidRDefault="00B55A33" w14:paraId="07F023C8" w14:textId="77777777">
            <w:pPr>
              <w:spacing w:line="360" w:lineRule="auto"/>
              <w:rPr>
                <w:rFonts w:asciiTheme="minorHAnsi" w:hAnsiTheme="minorHAnsi" w:cstheme="minorHAnsi"/>
                <w:sz w:val="22"/>
              </w:rPr>
            </w:pPr>
          </w:p>
          <w:p w:rsidRPr="00755A77" w:rsidR="00B55A33" w:rsidP="00B55A33" w:rsidRDefault="00B55A33" w14:paraId="49381A5D" w14:textId="77777777">
            <w:pPr>
              <w:numPr>
                <w:ilvl w:val="0"/>
                <w:numId w:val="9"/>
              </w:numPr>
              <w:spacing w:line="360" w:lineRule="auto"/>
              <w:rPr>
                <w:rFonts w:asciiTheme="minorHAnsi" w:hAnsiTheme="minorHAnsi" w:cstheme="minorHAnsi"/>
                <w:sz w:val="22"/>
              </w:rPr>
            </w:pPr>
            <w:r w:rsidRPr="00755A77">
              <w:rPr>
                <w:rFonts w:asciiTheme="minorHAnsi" w:hAnsiTheme="minorHAnsi" w:cstheme="minorHAnsi"/>
                <w:sz w:val="22"/>
              </w:rPr>
              <w:t>The Police or Social Services, or both</w:t>
            </w:r>
          </w:p>
          <w:p w:rsidRPr="00755A77" w:rsidR="00B55A33" w:rsidP="00B55A33" w:rsidRDefault="00B55A33" w14:paraId="7DB08FE1" w14:textId="77777777">
            <w:pPr>
              <w:numPr>
                <w:ilvl w:val="0"/>
                <w:numId w:val="9"/>
              </w:numPr>
              <w:spacing w:line="360" w:lineRule="auto"/>
              <w:rPr>
                <w:rFonts w:asciiTheme="minorHAnsi" w:hAnsiTheme="minorHAnsi" w:cstheme="minorHAnsi"/>
                <w:sz w:val="22"/>
              </w:rPr>
            </w:pPr>
            <w:r w:rsidRPr="00755A77">
              <w:rPr>
                <w:rFonts w:asciiTheme="minorHAnsi" w:hAnsiTheme="minorHAnsi" w:cstheme="minorHAnsi"/>
                <w:sz w:val="22"/>
              </w:rPr>
              <w:t>The Care Provider at an appropriate supervisory level</w:t>
            </w:r>
          </w:p>
          <w:p w:rsidRPr="00755A77" w:rsidR="00B55A33" w:rsidP="16A98CB3" w:rsidRDefault="26E98AFA" w14:paraId="4B10912D" w14:textId="1B69467C">
            <w:pPr>
              <w:numPr>
                <w:ilvl w:val="0"/>
                <w:numId w:val="9"/>
              </w:numPr>
              <w:spacing w:line="360" w:lineRule="auto"/>
              <w:rPr>
                <w:rFonts w:asciiTheme="minorHAnsi" w:hAnsiTheme="minorHAnsi" w:cstheme="minorHAnsi"/>
                <w:sz w:val="22"/>
                <w:szCs w:val="22"/>
              </w:rPr>
            </w:pPr>
            <w:r w:rsidRPr="00755A77">
              <w:rPr>
                <w:rFonts w:asciiTheme="minorHAnsi" w:hAnsiTheme="minorHAnsi" w:cstheme="minorHAnsi"/>
                <w:sz w:val="22"/>
                <w:szCs w:val="22"/>
              </w:rPr>
              <w:t xml:space="preserve">The adult at risk’s </w:t>
            </w:r>
            <w:r w:rsidRPr="00755A77" w:rsidR="00B55A33">
              <w:rPr>
                <w:rFonts w:asciiTheme="minorHAnsi" w:hAnsiTheme="minorHAnsi" w:cstheme="minorHAnsi"/>
                <w:sz w:val="22"/>
                <w:szCs w:val="22"/>
              </w:rPr>
              <w:t>next of kin, unless by doing so the vulnerable adult will be placed at risk of further abuse</w:t>
            </w:r>
          </w:p>
          <w:p w:rsidRPr="00755A77" w:rsidR="00413325" w:rsidP="16A98CB3" w:rsidRDefault="00413325" w14:paraId="6866385B" w14:textId="55AC9E77">
            <w:pPr>
              <w:numPr>
                <w:ilvl w:val="0"/>
                <w:numId w:val="9"/>
              </w:numPr>
              <w:spacing w:line="360" w:lineRule="auto"/>
              <w:rPr>
                <w:rFonts w:asciiTheme="minorHAnsi" w:hAnsiTheme="minorHAnsi" w:cstheme="minorHAnsi"/>
                <w:sz w:val="22"/>
                <w:szCs w:val="22"/>
              </w:rPr>
            </w:pPr>
            <w:r w:rsidRPr="00755A77">
              <w:rPr>
                <w:rFonts w:asciiTheme="minorHAnsi" w:hAnsiTheme="minorHAnsi" w:cstheme="minorHAnsi"/>
                <w:sz w:val="22"/>
                <w:szCs w:val="22"/>
              </w:rPr>
              <w:t xml:space="preserve">Take advice from </w:t>
            </w:r>
            <w:proofErr w:type="spellStart"/>
            <w:proofErr w:type="gramStart"/>
            <w:r w:rsidRPr="00755A77">
              <w:rPr>
                <w:rFonts w:asciiTheme="minorHAnsi" w:hAnsiTheme="minorHAnsi" w:cstheme="minorHAnsi"/>
                <w:sz w:val="22"/>
                <w:szCs w:val="22"/>
              </w:rPr>
              <w:t>ThirtyOne:Eight</w:t>
            </w:r>
            <w:proofErr w:type="spellEnd"/>
            <w:proofErr w:type="gramEnd"/>
            <w:r w:rsidRPr="00755A77">
              <w:rPr>
                <w:rFonts w:asciiTheme="minorHAnsi" w:hAnsiTheme="minorHAnsi" w:cstheme="minorHAnsi"/>
                <w:sz w:val="22"/>
                <w:szCs w:val="22"/>
              </w:rPr>
              <w:t xml:space="preserve"> (when needed).</w:t>
            </w:r>
            <w:r w:rsidRPr="00755A77" w:rsidR="00F62490">
              <w:rPr>
                <w:rFonts w:asciiTheme="minorHAnsi" w:hAnsiTheme="minorHAnsi" w:cstheme="minorHAnsi"/>
                <w:sz w:val="22"/>
                <w:szCs w:val="22"/>
              </w:rPr>
              <w:t xml:space="preserve"> 03030031111 9am-5pm Mon - Fri</w:t>
            </w:r>
          </w:p>
          <w:p w:rsidRPr="00755A77" w:rsidR="00B55A33" w:rsidP="00B55A33" w:rsidRDefault="00B55A33" w14:paraId="4BDB5498" w14:textId="77777777">
            <w:pPr>
              <w:spacing w:line="360" w:lineRule="auto"/>
              <w:rPr>
                <w:rFonts w:asciiTheme="minorHAnsi" w:hAnsiTheme="minorHAnsi" w:cstheme="minorHAnsi"/>
                <w:sz w:val="22"/>
              </w:rPr>
            </w:pPr>
          </w:p>
          <w:p w:rsidRPr="00755A77" w:rsidR="00B55A33" w:rsidP="00B55A33" w:rsidRDefault="00B55A33" w14:paraId="725EF30D" w14:textId="661C71F2">
            <w:pPr>
              <w:spacing w:line="360" w:lineRule="auto"/>
              <w:rPr>
                <w:rFonts w:asciiTheme="minorHAnsi" w:hAnsiTheme="minorHAnsi" w:cstheme="minorHAnsi"/>
                <w:sz w:val="22"/>
              </w:rPr>
            </w:pPr>
            <w:r w:rsidRPr="00755A77">
              <w:rPr>
                <w:rFonts w:asciiTheme="minorHAnsi" w:hAnsiTheme="minorHAnsi" w:cstheme="minorHAnsi"/>
                <w:sz w:val="22"/>
              </w:rPr>
              <w:t xml:space="preserve">of the allegations as quickly as possible and in any event within 24 hours of having been made aware of an allegation.  The </w:t>
            </w:r>
            <w:r w:rsidRPr="00755A77" w:rsidR="005D1718">
              <w:rPr>
                <w:rFonts w:asciiTheme="minorHAnsi" w:hAnsiTheme="minorHAnsi" w:cstheme="minorHAnsi"/>
                <w:sz w:val="22"/>
              </w:rPr>
              <w:t xml:space="preserve">Safeguarding </w:t>
            </w:r>
            <w:r w:rsidRPr="00755A77" w:rsidR="00ED2798">
              <w:rPr>
                <w:rFonts w:asciiTheme="minorHAnsi" w:hAnsiTheme="minorHAnsi" w:cstheme="minorHAnsi"/>
                <w:sz w:val="22"/>
              </w:rPr>
              <w:t>L</w:t>
            </w:r>
            <w:r w:rsidRPr="00755A77" w:rsidR="005D1718">
              <w:rPr>
                <w:rFonts w:asciiTheme="minorHAnsi" w:hAnsiTheme="minorHAnsi" w:cstheme="minorHAnsi"/>
                <w:sz w:val="22"/>
              </w:rPr>
              <w:t xml:space="preserve">ead </w:t>
            </w:r>
            <w:r w:rsidRPr="00755A77">
              <w:rPr>
                <w:rFonts w:asciiTheme="minorHAnsi" w:hAnsiTheme="minorHAnsi" w:cstheme="minorHAnsi"/>
                <w:sz w:val="22"/>
              </w:rPr>
              <w:t>will record the date, time and to whom the information was passed.</w:t>
            </w:r>
          </w:p>
          <w:p w:rsidRPr="00755A77" w:rsidR="00B55A33" w:rsidP="00B55A33" w:rsidRDefault="00B55A33" w14:paraId="2916C19D" w14:textId="77777777">
            <w:pPr>
              <w:spacing w:line="360" w:lineRule="auto"/>
              <w:rPr>
                <w:rFonts w:asciiTheme="minorHAnsi" w:hAnsiTheme="minorHAnsi" w:cstheme="minorHAnsi"/>
                <w:sz w:val="22"/>
              </w:rPr>
            </w:pPr>
          </w:p>
        </w:tc>
      </w:tr>
      <w:tr w:rsidRPr="0016735C" w:rsidR="00B55A33" w:rsidTr="402227A5" w14:paraId="3C84E2E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4869460"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BD922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g.</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F921F19" w14:textId="77777777">
            <w:pPr>
              <w:spacing w:line="360" w:lineRule="auto"/>
              <w:rPr>
                <w:rFonts w:asciiTheme="minorHAnsi" w:hAnsiTheme="minorHAnsi" w:cstheme="minorHAnsi"/>
                <w:sz w:val="22"/>
              </w:rPr>
            </w:pPr>
            <w:r w:rsidRPr="0016735C">
              <w:rPr>
                <w:rFonts w:asciiTheme="minorHAnsi" w:hAnsiTheme="minorHAnsi" w:cstheme="minorHAnsi"/>
                <w:sz w:val="22"/>
              </w:rPr>
              <w:t>Where an allegation of abuse is made against a Rainbow Living member of staff, no matter where the source of that allegation might originate from, that member of staff will be suspended and barred from accessing a Rainbow Living property, pending the outcome of any criminal investigation and, if applicable, any disciplinary procedure.</w:t>
            </w:r>
          </w:p>
          <w:p w:rsidRPr="0016735C" w:rsidR="00B55A33" w:rsidP="00B55A33" w:rsidRDefault="00B55A33" w14:paraId="187F57B8" w14:textId="77777777">
            <w:pPr>
              <w:spacing w:line="360" w:lineRule="auto"/>
              <w:rPr>
                <w:rFonts w:asciiTheme="minorHAnsi" w:hAnsiTheme="minorHAnsi" w:cstheme="minorHAnsi"/>
                <w:sz w:val="22"/>
              </w:rPr>
            </w:pPr>
          </w:p>
        </w:tc>
      </w:tr>
      <w:tr w:rsidRPr="0016735C" w:rsidR="00B55A33" w:rsidTr="402227A5" w14:paraId="7A3D391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4738AF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EF95BEF"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h.</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6E12FBA" w14:textId="77777777">
            <w:pPr>
              <w:spacing w:line="360" w:lineRule="auto"/>
              <w:rPr>
                <w:rFonts w:asciiTheme="minorHAnsi" w:hAnsiTheme="minorHAnsi" w:cstheme="minorHAnsi"/>
                <w:sz w:val="22"/>
              </w:rPr>
            </w:pPr>
            <w:r w:rsidRPr="0016735C">
              <w:rPr>
                <w:rFonts w:asciiTheme="minorHAnsi" w:hAnsiTheme="minorHAnsi" w:cstheme="minorHAnsi"/>
                <w:sz w:val="22"/>
              </w:rPr>
              <w:t>It is not the role of Rainbow Living, or its staff, to investigate an allegation of abuse or make a judgement on the veracity of an allegation until investigations by the Police or other agency(</w:t>
            </w:r>
            <w:proofErr w:type="spellStart"/>
            <w:r w:rsidRPr="0016735C">
              <w:rPr>
                <w:rFonts w:asciiTheme="minorHAnsi" w:hAnsiTheme="minorHAnsi" w:cstheme="minorHAnsi"/>
                <w:sz w:val="22"/>
              </w:rPr>
              <w:t>ies</w:t>
            </w:r>
            <w:proofErr w:type="spellEnd"/>
            <w:r w:rsidRPr="0016735C">
              <w:rPr>
                <w:rFonts w:asciiTheme="minorHAnsi" w:hAnsiTheme="minorHAnsi" w:cstheme="minorHAnsi"/>
                <w:sz w:val="22"/>
              </w:rPr>
              <w:t>) are complete.</w:t>
            </w:r>
          </w:p>
          <w:p w:rsidRPr="0016735C" w:rsidR="00B55A33" w:rsidP="00B55A33" w:rsidRDefault="00B55A33" w14:paraId="46ABBD8F" w14:textId="77777777">
            <w:pPr>
              <w:spacing w:line="360" w:lineRule="auto"/>
              <w:rPr>
                <w:rFonts w:asciiTheme="minorHAnsi" w:hAnsiTheme="minorHAnsi" w:cstheme="minorHAnsi"/>
                <w:sz w:val="22"/>
              </w:rPr>
            </w:pPr>
          </w:p>
        </w:tc>
      </w:tr>
      <w:tr w:rsidRPr="0016735C" w:rsidR="00B55A33" w:rsidTr="402227A5" w14:paraId="006A3EBA"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6BBA33E"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1DCD568" w14:textId="77777777">
            <w:pPr>
              <w:pStyle w:val="Header"/>
              <w:tabs>
                <w:tab w:val="clear" w:pos="4153"/>
                <w:tab w:val="clear" w:pos="8306"/>
              </w:tabs>
              <w:spacing w:line="360" w:lineRule="auto"/>
              <w:rPr>
                <w:rFonts w:asciiTheme="minorHAnsi" w:hAnsiTheme="minorHAnsi" w:cstheme="minorHAnsi"/>
                <w:sz w:val="22"/>
              </w:rPr>
            </w:pPr>
            <w:proofErr w:type="spellStart"/>
            <w:r w:rsidRPr="0016735C">
              <w:rPr>
                <w:rFonts w:asciiTheme="minorHAnsi" w:hAnsiTheme="minorHAnsi" w:cstheme="minorHAnsi"/>
                <w:sz w:val="22"/>
              </w:rPr>
              <w:t>i</w:t>
            </w:r>
            <w:proofErr w:type="spellEnd"/>
            <w:r w:rsidRPr="0016735C">
              <w:rPr>
                <w:rFonts w:asciiTheme="minorHAnsi" w:hAnsiTheme="minorHAnsi" w:cstheme="minorHAnsi"/>
                <w:sz w:val="22"/>
              </w:rPr>
              <w:t>.</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00B55A33" w14:paraId="218D8CE2" w14:textId="295A76B9">
            <w:pPr>
              <w:pStyle w:val="BodyText"/>
              <w:spacing w:line="360" w:lineRule="auto"/>
              <w:rPr>
                <w:rFonts w:asciiTheme="minorHAnsi" w:hAnsiTheme="minorHAnsi" w:cstheme="minorBidi"/>
              </w:rPr>
            </w:pPr>
            <w:r w:rsidRPr="1F2848B2">
              <w:rPr>
                <w:rFonts w:asciiTheme="minorHAnsi" w:hAnsiTheme="minorHAnsi" w:cstheme="minorBidi"/>
              </w:rPr>
              <w:t xml:space="preserve">If a criminal investigation results in a conviction at </w:t>
            </w:r>
            <w:r w:rsidRPr="1F2848B2" w:rsidR="4A8DB137">
              <w:rPr>
                <w:rFonts w:asciiTheme="minorHAnsi" w:hAnsiTheme="minorHAnsi" w:cstheme="minorBidi"/>
              </w:rPr>
              <w:t>court,</w:t>
            </w:r>
            <w:r w:rsidRPr="1F2848B2">
              <w:rPr>
                <w:rFonts w:asciiTheme="minorHAnsi" w:hAnsiTheme="minorHAnsi" w:cstheme="minorBidi"/>
              </w:rPr>
              <w:t xml:space="preserve"> then the Rainbow Living staff member will be barred from entering any Rainbow Living property.</w:t>
            </w:r>
          </w:p>
          <w:p w:rsidRPr="0016735C" w:rsidR="00B55A33" w:rsidP="00B55A33" w:rsidRDefault="00B55A33" w14:paraId="464FCBC1" w14:textId="77777777">
            <w:pPr>
              <w:pStyle w:val="BodyText"/>
              <w:spacing w:line="360" w:lineRule="auto"/>
              <w:rPr>
                <w:rFonts w:asciiTheme="minorHAnsi" w:hAnsiTheme="minorHAnsi" w:cstheme="minorHAnsi"/>
              </w:rPr>
            </w:pPr>
          </w:p>
        </w:tc>
      </w:tr>
      <w:tr w:rsidRPr="0016735C" w:rsidR="00B55A33" w:rsidTr="402227A5" w14:paraId="256D581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C8C6B0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1F43D52"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j.</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1CB67A1" w14:textId="0D416DBF">
            <w:pPr>
              <w:pStyle w:val="BodyText"/>
              <w:spacing w:line="360" w:lineRule="auto"/>
              <w:rPr>
                <w:rFonts w:asciiTheme="minorHAnsi" w:hAnsiTheme="minorHAnsi" w:cstheme="minorHAnsi"/>
              </w:rPr>
            </w:pPr>
            <w:r w:rsidRPr="0016735C">
              <w:rPr>
                <w:rFonts w:asciiTheme="minorHAnsi" w:hAnsiTheme="minorHAnsi" w:cstheme="minorHAnsi"/>
              </w:rPr>
              <w:t xml:space="preserve">If an allegation </w:t>
            </w:r>
            <w:r w:rsidRPr="00755A77">
              <w:rPr>
                <w:rFonts w:asciiTheme="minorHAnsi" w:hAnsiTheme="minorHAnsi" w:cstheme="minorHAnsi"/>
              </w:rPr>
              <w:t xml:space="preserve">of abuse against a Rainbow Living staff member is not made subject of a criminal or Social Services investigation then the </w:t>
            </w:r>
            <w:r w:rsidRPr="00755A77" w:rsidR="005D1718">
              <w:rPr>
                <w:rFonts w:asciiTheme="minorHAnsi" w:hAnsiTheme="minorHAnsi" w:cstheme="minorHAnsi"/>
              </w:rPr>
              <w:t xml:space="preserve">Safeguarding </w:t>
            </w:r>
            <w:r w:rsidRPr="00755A77" w:rsidR="00022EC2">
              <w:rPr>
                <w:rFonts w:asciiTheme="minorHAnsi" w:hAnsiTheme="minorHAnsi" w:cstheme="minorHAnsi"/>
              </w:rPr>
              <w:t>L</w:t>
            </w:r>
            <w:r w:rsidRPr="00755A77" w:rsidR="005D1718">
              <w:rPr>
                <w:rFonts w:asciiTheme="minorHAnsi" w:hAnsiTheme="minorHAnsi" w:cstheme="minorHAnsi"/>
              </w:rPr>
              <w:t>ead</w:t>
            </w:r>
            <w:r w:rsidRPr="00755A77" w:rsidR="00B2442F">
              <w:rPr>
                <w:rFonts w:asciiTheme="minorHAnsi" w:hAnsiTheme="minorHAnsi" w:cstheme="minorHAnsi"/>
              </w:rPr>
              <w:t>, along with the deputy and where necessary, the chair</w:t>
            </w:r>
            <w:r w:rsidRPr="00755A77" w:rsidR="00755A77">
              <w:rPr>
                <w:rFonts w:asciiTheme="minorHAnsi" w:hAnsiTheme="minorHAnsi" w:cstheme="minorHAnsi"/>
              </w:rPr>
              <w:t>,</w:t>
            </w:r>
            <w:r w:rsidRPr="00755A77">
              <w:rPr>
                <w:rFonts w:asciiTheme="minorHAnsi" w:hAnsiTheme="minorHAnsi" w:cstheme="minorHAnsi"/>
              </w:rPr>
              <w:t xml:space="preserve"> may have to determine, on the balance of probabilities, whether the abuse took place or if the allegation was unfounded.</w:t>
            </w:r>
            <w:r w:rsidRPr="00755A77" w:rsidR="00B2442F">
              <w:rPr>
                <w:rFonts w:asciiTheme="minorHAnsi" w:hAnsiTheme="minorHAnsi" w:cstheme="minorHAnsi"/>
              </w:rPr>
              <w:t xml:space="preserve"> T</w:t>
            </w:r>
            <w:r w:rsidRPr="00755A77" w:rsidR="00ED714B">
              <w:rPr>
                <w:rFonts w:asciiTheme="minorHAnsi" w:hAnsiTheme="minorHAnsi" w:cstheme="minorHAnsi"/>
              </w:rPr>
              <w:t>aking advice from</w:t>
            </w:r>
            <w:r w:rsidRPr="00755A77" w:rsidR="00B2442F">
              <w:rPr>
                <w:rFonts w:asciiTheme="minorHAnsi" w:hAnsiTheme="minorHAnsi" w:cstheme="minorHAnsi"/>
              </w:rPr>
              <w:t xml:space="preserve"> </w:t>
            </w:r>
            <w:proofErr w:type="spellStart"/>
            <w:proofErr w:type="gramStart"/>
            <w:r w:rsidRPr="00755A77" w:rsidR="00B2442F">
              <w:rPr>
                <w:rFonts w:asciiTheme="minorHAnsi" w:hAnsiTheme="minorHAnsi" w:cstheme="minorHAnsi"/>
              </w:rPr>
              <w:t>ThirtyOne:Eight</w:t>
            </w:r>
            <w:proofErr w:type="spellEnd"/>
            <w:proofErr w:type="gramEnd"/>
            <w:r w:rsidRPr="00755A77" w:rsidR="00B2442F">
              <w:rPr>
                <w:rFonts w:asciiTheme="minorHAnsi" w:hAnsiTheme="minorHAnsi" w:cstheme="minorHAnsi"/>
              </w:rPr>
              <w:t xml:space="preserve"> </w:t>
            </w:r>
            <w:r w:rsidRPr="00755A77" w:rsidR="00ED714B">
              <w:rPr>
                <w:rFonts w:asciiTheme="minorHAnsi" w:hAnsiTheme="minorHAnsi" w:cstheme="minorHAnsi"/>
              </w:rPr>
              <w:t xml:space="preserve">where necessary. The Charity Commission and Insurance company may also need to be contacted. </w:t>
            </w:r>
          </w:p>
          <w:p w:rsidRPr="0016735C" w:rsidR="00B55A33" w:rsidP="00B55A33" w:rsidRDefault="00B55A33" w14:paraId="3382A365" w14:textId="77777777">
            <w:pPr>
              <w:pStyle w:val="BodyText"/>
              <w:spacing w:line="360" w:lineRule="auto"/>
              <w:rPr>
                <w:rFonts w:asciiTheme="minorHAnsi" w:hAnsiTheme="minorHAnsi" w:cstheme="minorHAnsi"/>
              </w:rPr>
            </w:pPr>
          </w:p>
        </w:tc>
      </w:tr>
      <w:tr w:rsidRPr="0016735C" w:rsidR="00B55A33" w:rsidTr="402227A5" w14:paraId="67E9C650"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C71F136"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B8DE277"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k.</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FE2350A" w14:textId="1DFBFADF">
            <w:pPr>
              <w:pStyle w:val="BodyText"/>
              <w:spacing w:line="360" w:lineRule="auto"/>
              <w:rPr>
                <w:rFonts w:asciiTheme="minorHAnsi" w:hAnsiTheme="minorHAnsi" w:cstheme="minorHAnsi"/>
              </w:rPr>
            </w:pPr>
            <w:r w:rsidRPr="0016735C">
              <w:rPr>
                <w:rFonts w:asciiTheme="minorHAnsi" w:hAnsiTheme="minorHAnsi" w:cstheme="minorHAnsi"/>
              </w:rPr>
              <w:t xml:space="preserve">If the criminal investigation does not result in a conviction at court but on the balance of probabilities Rainbow Living considers it is likely that the Rainbow Living staff member did abuse </w:t>
            </w:r>
            <w:r w:rsidRPr="0016735C" w:rsidR="26E98AFA">
              <w:rPr>
                <w:rFonts w:asciiTheme="minorHAnsi" w:hAnsiTheme="minorHAnsi" w:cstheme="minorHAnsi"/>
              </w:rPr>
              <w:t>an adult at risk</w:t>
            </w:r>
            <w:r w:rsidRPr="0016735C">
              <w:rPr>
                <w:rFonts w:asciiTheme="minorHAnsi" w:hAnsiTheme="minorHAnsi" w:cstheme="minorHAnsi"/>
              </w:rPr>
              <w:t xml:space="preserve"> then Rainbow Living’s Directors will consider the circumstances on a </w:t>
            </w:r>
            <w:r w:rsidRPr="0016735C" w:rsidR="008B2262">
              <w:rPr>
                <w:rFonts w:asciiTheme="minorHAnsi" w:hAnsiTheme="minorHAnsi" w:cstheme="minorHAnsi"/>
              </w:rPr>
              <w:t>case-by-case</w:t>
            </w:r>
            <w:r w:rsidRPr="0016735C">
              <w:rPr>
                <w:rFonts w:asciiTheme="minorHAnsi" w:hAnsiTheme="minorHAnsi" w:cstheme="minorHAnsi"/>
              </w:rPr>
              <w:t xml:space="preserve"> basis and take any action it feels necessary to prevent a reoccurrence in the future.</w:t>
            </w:r>
          </w:p>
          <w:p w:rsidRPr="0016735C" w:rsidR="00B55A33" w:rsidP="00B55A33" w:rsidRDefault="00B55A33" w14:paraId="62199465" w14:textId="77777777">
            <w:pPr>
              <w:pStyle w:val="BodyText"/>
              <w:spacing w:line="360" w:lineRule="auto"/>
              <w:rPr>
                <w:rFonts w:asciiTheme="minorHAnsi" w:hAnsiTheme="minorHAnsi" w:cstheme="minorHAnsi"/>
              </w:rPr>
            </w:pPr>
          </w:p>
        </w:tc>
      </w:tr>
      <w:tr w:rsidRPr="0016735C" w:rsidR="00B55A33" w:rsidTr="402227A5" w14:paraId="6597BFB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DA123B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AC0D6C9"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l.</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195052F" w14:textId="77777777">
            <w:pPr>
              <w:spacing w:line="360" w:lineRule="auto"/>
              <w:rPr>
                <w:rFonts w:asciiTheme="minorHAnsi" w:hAnsiTheme="minorHAnsi" w:cstheme="minorHAnsi"/>
                <w:sz w:val="22"/>
              </w:rPr>
            </w:pPr>
            <w:r w:rsidRPr="0016735C">
              <w:rPr>
                <w:rFonts w:asciiTheme="minorHAnsi" w:hAnsiTheme="minorHAnsi" w:cstheme="minorHAnsi"/>
                <w:sz w:val="22"/>
              </w:rPr>
              <w:t>Following an allegation of abuse Rainbow Living will consider any action, system or process it could implement to prevent a reoccurrence of the abuse.</w:t>
            </w:r>
          </w:p>
          <w:p w:rsidRPr="0016735C" w:rsidR="00B55A33" w:rsidP="00B55A33" w:rsidRDefault="00B55A33" w14:paraId="4C4CEA3D" w14:textId="77777777">
            <w:pPr>
              <w:spacing w:line="360" w:lineRule="auto"/>
              <w:rPr>
                <w:rFonts w:asciiTheme="minorHAnsi" w:hAnsiTheme="minorHAnsi" w:cstheme="minorHAnsi"/>
                <w:sz w:val="22"/>
              </w:rPr>
            </w:pPr>
          </w:p>
        </w:tc>
      </w:tr>
      <w:tr w:rsidRPr="0016735C" w:rsidR="00B55A33" w:rsidTr="402227A5" w14:paraId="17F46E6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DF6D3BA" w14:textId="77777777">
            <w:pPr>
              <w:spacing w:line="360" w:lineRule="auto"/>
              <w:rPr>
                <w:rFonts w:asciiTheme="minorHAnsi" w:hAnsiTheme="minorHAnsi" w:cstheme="minorHAnsi"/>
                <w:b/>
                <w:sz w:val="22"/>
              </w:rPr>
            </w:pPr>
            <w:r w:rsidRPr="0016735C">
              <w:rPr>
                <w:rFonts w:asciiTheme="minorHAnsi" w:hAnsiTheme="minorHAnsi" w:cstheme="minorHAnsi"/>
                <w:b/>
                <w:sz w:val="22"/>
              </w:rPr>
              <w:t>8.</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4EA0940B" w14:textId="77777777">
            <w:pPr>
              <w:pStyle w:val="Heading1"/>
              <w:spacing w:line="360" w:lineRule="auto"/>
              <w:rPr>
                <w:rFonts w:asciiTheme="minorHAnsi" w:hAnsiTheme="minorHAnsi" w:cstheme="minorHAnsi"/>
                <w:sz w:val="22"/>
              </w:rPr>
            </w:pPr>
            <w:bookmarkStart w:name="_Toc131921998" w:id="3"/>
            <w:r w:rsidRPr="0016735C">
              <w:rPr>
                <w:rFonts w:asciiTheme="minorHAnsi" w:hAnsiTheme="minorHAnsi" w:cstheme="minorHAnsi"/>
                <w:sz w:val="22"/>
              </w:rPr>
              <w:t>Record Keeping</w:t>
            </w:r>
            <w:bookmarkEnd w:id="3"/>
          </w:p>
          <w:p w:rsidRPr="0016735C" w:rsidR="00B55A33" w:rsidP="00B55A33" w:rsidRDefault="00B55A33" w14:paraId="50895670" w14:textId="77777777">
            <w:pPr>
              <w:spacing w:line="360" w:lineRule="auto"/>
              <w:rPr>
                <w:rFonts w:asciiTheme="minorHAnsi" w:hAnsiTheme="minorHAnsi" w:cstheme="minorHAnsi"/>
                <w:sz w:val="22"/>
              </w:rPr>
            </w:pPr>
          </w:p>
        </w:tc>
      </w:tr>
      <w:tr w:rsidRPr="0016735C" w:rsidR="00B55A33" w:rsidTr="402227A5" w14:paraId="4F5A8FCA"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8C1F85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406F221"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a.</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0A96EDF" w14:textId="77777777">
            <w:pPr>
              <w:pStyle w:val="BodyText"/>
              <w:spacing w:line="360" w:lineRule="auto"/>
              <w:rPr>
                <w:rFonts w:asciiTheme="minorHAnsi" w:hAnsiTheme="minorHAnsi" w:cstheme="minorHAnsi"/>
              </w:rPr>
            </w:pPr>
            <w:r w:rsidRPr="0016735C">
              <w:rPr>
                <w:rFonts w:asciiTheme="minorHAnsi" w:hAnsiTheme="minorHAnsi" w:cstheme="minorHAnsi"/>
              </w:rPr>
              <w:t>Whenever a complaint or allegation of abuse is made it is essential to keep clear and accurate records.</w:t>
            </w:r>
          </w:p>
          <w:p w:rsidRPr="0016735C" w:rsidR="00B55A33" w:rsidP="00B55A33" w:rsidRDefault="00B55A33" w14:paraId="0C8FE7CE" w14:textId="77777777">
            <w:pPr>
              <w:spacing w:line="360" w:lineRule="auto"/>
              <w:rPr>
                <w:rFonts w:asciiTheme="minorHAnsi" w:hAnsiTheme="minorHAnsi" w:cstheme="minorHAnsi"/>
                <w:sz w:val="22"/>
              </w:rPr>
            </w:pPr>
          </w:p>
        </w:tc>
      </w:tr>
      <w:tr w:rsidRPr="0016735C" w:rsidR="00B55A33" w:rsidTr="402227A5" w14:paraId="178EB6C8"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1004F19"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4814270"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b.</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00B55A33" w14:paraId="7340DE8B" w14:textId="56098D0C">
            <w:pPr>
              <w:spacing w:line="360" w:lineRule="auto"/>
              <w:rPr>
                <w:rFonts w:asciiTheme="minorHAnsi" w:hAnsiTheme="minorHAnsi" w:cstheme="minorBidi"/>
                <w:sz w:val="22"/>
                <w:szCs w:val="22"/>
              </w:rPr>
            </w:pPr>
            <w:r w:rsidRPr="1F2848B2">
              <w:rPr>
                <w:rFonts w:asciiTheme="minorHAnsi" w:hAnsiTheme="minorHAnsi" w:cstheme="minorBidi"/>
                <w:sz w:val="22"/>
                <w:szCs w:val="22"/>
              </w:rPr>
              <w:t xml:space="preserve">The record will be in writing and should be written as soon as possible following the allegation or disclosure of abuse.  On completion of this initial </w:t>
            </w:r>
            <w:r w:rsidRPr="1F2848B2" w:rsidR="6892BC71">
              <w:rPr>
                <w:rFonts w:asciiTheme="minorHAnsi" w:hAnsiTheme="minorHAnsi" w:cstheme="minorBidi"/>
                <w:sz w:val="22"/>
                <w:szCs w:val="22"/>
              </w:rPr>
              <w:t>record,</w:t>
            </w:r>
            <w:r w:rsidRPr="1F2848B2">
              <w:rPr>
                <w:rFonts w:asciiTheme="minorHAnsi" w:hAnsiTheme="minorHAnsi" w:cstheme="minorBidi"/>
                <w:sz w:val="22"/>
                <w:szCs w:val="22"/>
              </w:rPr>
              <w:t xml:space="preserve"> it will be timed, dated and signed by the author.</w:t>
            </w:r>
          </w:p>
          <w:p w:rsidRPr="0016735C" w:rsidR="00B55A33" w:rsidP="00B55A33" w:rsidRDefault="00B55A33" w14:paraId="67C0C651" w14:textId="77777777">
            <w:pPr>
              <w:spacing w:line="360" w:lineRule="auto"/>
              <w:rPr>
                <w:rFonts w:asciiTheme="minorHAnsi" w:hAnsiTheme="minorHAnsi" w:cstheme="minorHAnsi"/>
                <w:sz w:val="22"/>
              </w:rPr>
            </w:pPr>
          </w:p>
        </w:tc>
      </w:tr>
      <w:tr w:rsidRPr="0016735C" w:rsidR="00B55A33" w:rsidTr="402227A5" w14:paraId="156AF761"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08D56C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8ED3609"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c.</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0585516" w14:textId="77777777">
            <w:pPr>
              <w:spacing w:line="360" w:lineRule="auto"/>
              <w:rPr>
                <w:rFonts w:asciiTheme="minorHAnsi" w:hAnsiTheme="minorHAnsi" w:cstheme="minorHAnsi"/>
                <w:sz w:val="22"/>
              </w:rPr>
            </w:pPr>
            <w:r w:rsidRPr="0016735C">
              <w:rPr>
                <w:rFonts w:asciiTheme="minorHAnsi" w:hAnsiTheme="minorHAnsi" w:cstheme="minorHAnsi"/>
                <w:sz w:val="22"/>
              </w:rPr>
              <w:t>The record should contain details of what was witnessed, including descriptions of any injuries, damage, documents or any other material matter that may support or negate the allegation.</w:t>
            </w:r>
          </w:p>
          <w:p w:rsidRPr="0016735C" w:rsidR="00B55A33" w:rsidP="00B55A33" w:rsidRDefault="00B55A33" w14:paraId="797E50C6" w14:textId="77777777">
            <w:pPr>
              <w:spacing w:line="360" w:lineRule="auto"/>
              <w:rPr>
                <w:rFonts w:asciiTheme="minorHAnsi" w:hAnsiTheme="minorHAnsi" w:cstheme="minorHAnsi"/>
                <w:sz w:val="22"/>
              </w:rPr>
            </w:pPr>
          </w:p>
        </w:tc>
      </w:tr>
      <w:tr w:rsidRPr="0016735C" w:rsidR="00B55A33" w:rsidTr="402227A5" w14:paraId="2B7C0A16"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B04FA47"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3979DA2"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d.</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99C72B8" w14:textId="77777777">
            <w:pPr>
              <w:spacing w:line="360" w:lineRule="auto"/>
              <w:rPr>
                <w:rFonts w:asciiTheme="minorHAnsi" w:hAnsiTheme="minorHAnsi" w:cstheme="minorHAnsi"/>
                <w:sz w:val="22"/>
              </w:rPr>
            </w:pPr>
            <w:r w:rsidRPr="0016735C">
              <w:rPr>
                <w:rFonts w:asciiTheme="minorHAnsi" w:hAnsiTheme="minorHAnsi" w:cstheme="minorHAnsi"/>
                <w:sz w:val="22"/>
              </w:rPr>
              <w:t>The record should contain an account of what the abused or the abuser has said.</w:t>
            </w:r>
          </w:p>
          <w:p w:rsidRPr="0016735C" w:rsidR="00B55A33" w:rsidP="00B55A33" w:rsidRDefault="00B55A33" w14:paraId="568C698B" w14:textId="77777777">
            <w:pPr>
              <w:spacing w:line="360" w:lineRule="auto"/>
              <w:rPr>
                <w:rFonts w:asciiTheme="minorHAnsi" w:hAnsiTheme="minorHAnsi" w:cstheme="minorHAnsi"/>
                <w:sz w:val="22"/>
              </w:rPr>
            </w:pPr>
          </w:p>
        </w:tc>
      </w:tr>
      <w:tr w:rsidRPr="0016735C" w:rsidR="00B55A33" w:rsidTr="402227A5" w14:paraId="424EE40A"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A939487"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15DEB9FA"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e.</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6B7B929" w14:textId="77777777">
            <w:pPr>
              <w:spacing w:line="360" w:lineRule="auto"/>
              <w:rPr>
                <w:rFonts w:asciiTheme="minorHAnsi" w:hAnsiTheme="minorHAnsi" w:cstheme="minorHAnsi"/>
                <w:sz w:val="22"/>
              </w:rPr>
            </w:pPr>
            <w:r w:rsidRPr="0016735C">
              <w:rPr>
                <w:rFonts w:asciiTheme="minorHAnsi" w:hAnsiTheme="minorHAnsi" w:cstheme="minorHAnsi"/>
                <w:sz w:val="22"/>
              </w:rPr>
              <w:t>The record should clearly separate expression of opinion from factual information.</w:t>
            </w:r>
          </w:p>
          <w:p w:rsidRPr="0016735C" w:rsidR="00B55A33" w:rsidP="00B55A33" w:rsidRDefault="00B55A33" w14:paraId="6AA258D8" w14:textId="77777777">
            <w:pPr>
              <w:spacing w:line="360" w:lineRule="auto"/>
              <w:rPr>
                <w:rFonts w:asciiTheme="minorHAnsi" w:hAnsiTheme="minorHAnsi" w:cstheme="minorHAnsi"/>
                <w:sz w:val="22"/>
              </w:rPr>
            </w:pPr>
          </w:p>
        </w:tc>
      </w:tr>
      <w:tr w:rsidRPr="0016735C" w:rsidR="00B55A33" w:rsidTr="402227A5" w14:paraId="2952325F"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FFBD3EC"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DC6714D"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f.</w:t>
            </w:r>
          </w:p>
        </w:tc>
        <w:tc>
          <w:tcPr>
            <w:tcW w:w="8505" w:type="dxa"/>
            <w:tcBorders>
              <w:top w:val="single" w:color="auto" w:sz="4" w:space="0"/>
              <w:left w:val="single" w:color="auto" w:sz="4" w:space="0"/>
              <w:bottom w:val="single" w:color="auto" w:sz="4" w:space="0"/>
              <w:right w:val="single" w:color="auto" w:sz="4" w:space="0"/>
            </w:tcBorders>
          </w:tcPr>
          <w:p w:rsidRPr="00755A77" w:rsidR="00ED714B" w:rsidP="00B55A33" w:rsidRDefault="00B55A33" w14:paraId="3EC57E88" w14:textId="69A9A4DF">
            <w:pPr>
              <w:spacing w:line="360" w:lineRule="auto"/>
              <w:rPr>
                <w:rFonts w:asciiTheme="minorHAnsi" w:hAnsiTheme="minorHAnsi" w:cstheme="minorHAnsi"/>
                <w:sz w:val="22"/>
              </w:rPr>
            </w:pPr>
            <w:r w:rsidRPr="0016735C">
              <w:rPr>
                <w:rFonts w:asciiTheme="minorHAnsi" w:hAnsiTheme="minorHAnsi" w:cstheme="minorHAnsi"/>
                <w:sz w:val="22"/>
              </w:rPr>
              <w:t xml:space="preserve">The Rainbow Living </w:t>
            </w:r>
            <w:r w:rsidRPr="00757C74" w:rsidR="00A128C3">
              <w:rPr>
                <w:rFonts w:asciiTheme="minorHAnsi" w:hAnsiTheme="minorHAnsi" w:cstheme="minorHAnsi"/>
                <w:sz w:val="22"/>
              </w:rPr>
              <w:t xml:space="preserve">Safeguarding </w:t>
            </w:r>
            <w:r w:rsidR="00757C74">
              <w:rPr>
                <w:rFonts w:asciiTheme="minorHAnsi" w:hAnsiTheme="minorHAnsi" w:cstheme="minorHAnsi"/>
                <w:sz w:val="22"/>
              </w:rPr>
              <w:t>L</w:t>
            </w:r>
            <w:r w:rsidRPr="00757C74" w:rsidR="00A128C3">
              <w:rPr>
                <w:rFonts w:asciiTheme="minorHAnsi" w:hAnsiTheme="minorHAnsi" w:cstheme="minorHAnsi"/>
                <w:sz w:val="22"/>
              </w:rPr>
              <w:t xml:space="preserve">ead </w:t>
            </w:r>
            <w:r w:rsidRPr="0016735C">
              <w:rPr>
                <w:rFonts w:asciiTheme="minorHAnsi" w:hAnsiTheme="minorHAnsi" w:cstheme="minorHAnsi"/>
                <w:sz w:val="22"/>
              </w:rPr>
              <w:t xml:space="preserve">will be responsible for the retention of all documents referred to above in a secure and lockable metal cabinet. </w:t>
            </w:r>
            <w:r w:rsidRPr="00755A77" w:rsidR="00ED714B">
              <w:rPr>
                <w:rFonts w:asciiTheme="minorHAnsi" w:hAnsiTheme="minorHAnsi" w:cstheme="minorHAnsi"/>
                <w:sz w:val="22"/>
              </w:rPr>
              <w:t xml:space="preserve">These records will be kept at least until the accused person has reached normal pension age or for a period of 10 years from the date of the allegation, if that is longer. </w:t>
            </w:r>
          </w:p>
          <w:p w:rsidRPr="0016735C" w:rsidR="00B55A33" w:rsidP="00B55A33" w:rsidRDefault="00B55A33" w14:paraId="30DCCCAD" w14:textId="77777777">
            <w:pPr>
              <w:spacing w:line="360" w:lineRule="auto"/>
              <w:rPr>
                <w:rFonts w:asciiTheme="minorHAnsi" w:hAnsiTheme="minorHAnsi" w:cstheme="minorHAnsi"/>
                <w:sz w:val="22"/>
              </w:rPr>
            </w:pPr>
          </w:p>
        </w:tc>
      </w:tr>
      <w:tr w:rsidRPr="0016735C" w:rsidR="00B55A33" w:rsidTr="402227A5" w14:paraId="7A46C69E"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6AF6883"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DB0F0C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g.</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6A98CB3" w:rsidRDefault="00B55A33" w14:paraId="181A538D" w14:textId="31F77F43">
            <w:pPr>
              <w:spacing w:line="360" w:lineRule="auto"/>
              <w:rPr>
                <w:rFonts w:asciiTheme="minorHAnsi" w:hAnsiTheme="minorHAnsi" w:cstheme="minorHAnsi"/>
                <w:sz w:val="22"/>
                <w:szCs w:val="22"/>
              </w:rPr>
            </w:pPr>
            <w:r w:rsidRPr="0016735C">
              <w:rPr>
                <w:rFonts w:asciiTheme="minorHAnsi" w:hAnsiTheme="minorHAnsi" w:cstheme="minorHAnsi"/>
                <w:sz w:val="22"/>
                <w:szCs w:val="22"/>
              </w:rPr>
              <w:t xml:space="preserve">Any electronic documentation relating to a specific </w:t>
            </w:r>
            <w:r w:rsidRPr="0016735C" w:rsidR="26E98AFA">
              <w:rPr>
                <w:rFonts w:asciiTheme="minorHAnsi" w:hAnsiTheme="minorHAnsi" w:cstheme="minorHAnsi"/>
                <w:sz w:val="22"/>
                <w:szCs w:val="22"/>
              </w:rPr>
              <w:t>adult at risk</w:t>
            </w:r>
            <w:r w:rsidRPr="0016735C">
              <w:rPr>
                <w:rFonts w:asciiTheme="minorHAnsi" w:hAnsiTheme="minorHAnsi" w:cstheme="minorHAnsi"/>
                <w:sz w:val="22"/>
                <w:szCs w:val="22"/>
              </w:rPr>
              <w:t xml:space="preserve"> safeguarding incident must be kept in a password protected folder on the Rainbow Living administration site.  Electronic documents must not be retained on personal devices.</w:t>
            </w:r>
          </w:p>
          <w:p w:rsidRPr="0016735C" w:rsidR="00B55A33" w:rsidP="00B55A33" w:rsidRDefault="00B55A33" w14:paraId="54C529ED" w14:textId="77777777">
            <w:pPr>
              <w:spacing w:line="360" w:lineRule="auto"/>
              <w:rPr>
                <w:rFonts w:asciiTheme="minorHAnsi" w:hAnsiTheme="minorHAnsi" w:cstheme="minorHAnsi"/>
                <w:sz w:val="22"/>
              </w:rPr>
            </w:pPr>
          </w:p>
          <w:p w:rsidRPr="0016735C" w:rsidR="00B55A33" w:rsidP="00B55A33" w:rsidRDefault="00B55A33" w14:paraId="0758A7BD" w14:textId="77777777">
            <w:pPr>
              <w:spacing w:line="360" w:lineRule="auto"/>
              <w:rPr>
                <w:rFonts w:asciiTheme="minorHAnsi" w:hAnsiTheme="minorHAnsi" w:cstheme="minorHAnsi"/>
                <w:sz w:val="22"/>
              </w:rPr>
            </w:pPr>
            <w:r w:rsidRPr="0016735C">
              <w:rPr>
                <w:rFonts w:asciiTheme="minorHAnsi" w:hAnsiTheme="minorHAnsi" w:cstheme="minorHAnsi"/>
                <w:sz w:val="22"/>
              </w:rPr>
              <w:t>Rainbow Living will specify three directors, only those three directors will have the password to access the said folder.</w:t>
            </w:r>
          </w:p>
          <w:p w:rsidRPr="0016735C" w:rsidR="00B55A33" w:rsidP="00B55A33" w:rsidRDefault="00B55A33" w14:paraId="1C0157D6" w14:textId="77777777">
            <w:pPr>
              <w:spacing w:line="360" w:lineRule="auto"/>
              <w:rPr>
                <w:rFonts w:asciiTheme="minorHAnsi" w:hAnsiTheme="minorHAnsi" w:cstheme="minorHAnsi"/>
                <w:sz w:val="22"/>
              </w:rPr>
            </w:pPr>
          </w:p>
          <w:p w:rsidRPr="0016735C" w:rsidR="00B55A33" w:rsidP="00B55A33" w:rsidRDefault="00B55A33" w14:paraId="1A8B7A34" w14:textId="77777777">
            <w:pPr>
              <w:spacing w:line="360" w:lineRule="auto"/>
              <w:rPr>
                <w:rFonts w:asciiTheme="minorHAnsi" w:hAnsiTheme="minorHAnsi" w:cstheme="minorHAnsi"/>
                <w:sz w:val="22"/>
              </w:rPr>
            </w:pPr>
            <w:r w:rsidRPr="0016735C">
              <w:rPr>
                <w:rFonts w:asciiTheme="minorHAnsi" w:hAnsiTheme="minorHAnsi" w:cstheme="minorHAnsi"/>
                <w:sz w:val="22"/>
              </w:rPr>
              <w:t>These records will be kept for 7 years following the date the abuse was first recorded.</w:t>
            </w:r>
          </w:p>
          <w:p w:rsidRPr="0016735C" w:rsidR="00B55A33" w:rsidP="00B55A33" w:rsidRDefault="00B55A33" w14:paraId="3691E7B2" w14:textId="77777777">
            <w:pPr>
              <w:spacing w:line="360" w:lineRule="auto"/>
              <w:rPr>
                <w:rFonts w:asciiTheme="minorHAnsi" w:hAnsiTheme="minorHAnsi" w:cstheme="minorHAnsi"/>
                <w:sz w:val="22"/>
              </w:rPr>
            </w:pPr>
          </w:p>
        </w:tc>
      </w:tr>
      <w:tr w:rsidRPr="0016735C" w:rsidR="00B55A33" w:rsidTr="402227A5" w14:paraId="4FA83671"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26770CE"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8C9976A"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h.</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737C31E" w14:textId="77777777">
            <w:pPr>
              <w:spacing w:line="360" w:lineRule="auto"/>
              <w:rPr>
                <w:rFonts w:asciiTheme="minorHAnsi" w:hAnsiTheme="minorHAnsi" w:cstheme="minorHAnsi"/>
                <w:sz w:val="22"/>
              </w:rPr>
            </w:pPr>
            <w:r w:rsidRPr="0016735C">
              <w:rPr>
                <w:rFonts w:asciiTheme="minorHAnsi" w:hAnsiTheme="minorHAnsi" w:cstheme="minorHAnsi"/>
                <w:sz w:val="22"/>
              </w:rPr>
              <w:t>With the exception of the requirement to report an allegation to the Police or other agency, written or electronic approval must be obtained from not less than three Rainbow Living directors before any document, including electronic documents, pertaining to a vulnerable safeguarding incident, can be shared with any person or entity.</w:t>
            </w:r>
          </w:p>
          <w:p w:rsidRPr="0016735C" w:rsidR="00B55A33" w:rsidP="00B55A33" w:rsidRDefault="00B55A33" w14:paraId="7CBEED82" w14:textId="77777777">
            <w:pPr>
              <w:spacing w:line="360" w:lineRule="auto"/>
              <w:rPr>
                <w:rFonts w:asciiTheme="minorHAnsi" w:hAnsiTheme="minorHAnsi" w:cstheme="minorHAnsi"/>
                <w:sz w:val="22"/>
              </w:rPr>
            </w:pPr>
          </w:p>
          <w:p w:rsidRPr="0016735C" w:rsidR="00B55A33" w:rsidP="00B55A33" w:rsidRDefault="00B55A33" w14:paraId="3FB53F52" w14:textId="7AA85E27">
            <w:pPr>
              <w:spacing w:line="360" w:lineRule="auto"/>
              <w:rPr>
                <w:rFonts w:asciiTheme="minorHAnsi" w:hAnsiTheme="minorHAnsi" w:cstheme="minorHAnsi"/>
                <w:sz w:val="22"/>
              </w:rPr>
            </w:pPr>
            <w:r w:rsidRPr="0016735C">
              <w:rPr>
                <w:rFonts w:asciiTheme="minorHAnsi" w:hAnsiTheme="minorHAnsi" w:cstheme="minorHAnsi"/>
                <w:sz w:val="22"/>
              </w:rPr>
              <w:t xml:space="preserve">The </w:t>
            </w:r>
            <w:r w:rsidRPr="00757C74" w:rsidR="00A128C3">
              <w:rPr>
                <w:rFonts w:asciiTheme="minorHAnsi" w:hAnsiTheme="minorHAnsi" w:cstheme="minorHAnsi"/>
                <w:sz w:val="22"/>
              </w:rPr>
              <w:t xml:space="preserve">Safeguarding </w:t>
            </w:r>
            <w:r w:rsidR="00757C74">
              <w:rPr>
                <w:rFonts w:asciiTheme="minorHAnsi" w:hAnsiTheme="minorHAnsi" w:cstheme="minorHAnsi"/>
                <w:sz w:val="22"/>
              </w:rPr>
              <w:t>L</w:t>
            </w:r>
            <w:r w:rsidRPr="00757C74" w:rsidR="00A128C3">
              <w:rPr>
                <w:rFonts w:asciiTheme="minorHAnsi" w:hAnsiTheme="minorHAnsi" w:cstheme="minorHAnsi"/>
                <w:sz w:val="22"/>
              </w:rPr>
              <w:t xml:space="preserve">ead </w:t>
            </w:r>
            <w:r w:rsidRPr="0016735C">
              <w:rPr>
                <w:rFonts w:asciiTheme="minorHAnsi" w:hAnsiTheme="minorHAnsi" w:cstheme="minorHAnsi"/>
                <w:sz w:val="22"/>
              </w:rPr>
              <w:t>will record which document was shared, the date it was shared, the name of the person with whom the document is shared and the reason for doing so.</w:t>
            </w:r>
          </w:p>
          <w:p w:rsidRPr="0016735C" w:rsidR="00B55A33" w:rsidP="00B55A33" w:rsidRDefault="00B55A33" w14:paraId="6E36661F" w14:textId="77777777">
            <w:pPr>
              <w:spacing w:line="360" w:lineRule="auto"/>
              <w:rPr>
                <w:rFonts w:asciiTheme="minorHAnsi" w:hAnsiTheme="minorHAnsi" w:cstheme="minorHAnsi"/>
                <w:sz w:val="22"/>
              </w:rPr>
            </w:pPr>
          </w:p>
        </w:tc>
      </w:tr>
      <w:tr w:rsidRPr="0016735C" w:rsidR="00B55A33" w:rsidTr="402227A5" w14:paraId="64A1FA42"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38645DC7"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006F4F4" w14:textId="77777777">
            <w:pPr>
              <w:pStyle w:val="Header"/>
              <w:tabs>
                <w:tab w:val="clear" w:pos="4153"/>
                <w:tab w:val="clear" w:pos="8306"/>
              </w:tabs>
              <w:spacing w:line="360" w:lineRule="auto"/>
              <w:rPr>
                <w:rFonts w:asciiTheme="minorHAnsi" w:hAnsiTheme="minorHAnsi" w:cstheme="minorHAnsi"/>
                <w:sz w:val="22"/>
              </w:rPr>
            </w:pPr>
            <w:proofErr w:type="spellStart"/>
            <w:r w:rsidRPr="0016735C">
              <w:rPr>
                <w:rFonts w:asciiTheme="minorHAnsi" w:hAnsiTheme="minorHAnsi" w:cstheme="minorHAnsi"/>
                <w:sz w:val="22"/>
              </w:rPr>
              <w:t>i</w:t>
            </w:r>
            <w:proofErr w:type="spellEnd"/>
            <w:r w:rsidRPr="0016735C">
              <w:rPr>
                <w:rFonts w:asciiTheme="minorHAnsi" w:hAnsiTheme="minorHAnsi" w:cstheme="minorHAnsi"/>
                <w:sz w:val="22"/>
              </w:rPr>
              <w:t>.</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0CAD06" w14:textId="77777777">
            <w:pPr>
              <w:spacing w:line="360" w:lineRule="auto"/>
              <w:rPr>
                <w:rFonts w:asciiTheme="minorHAnsi" w:hAnsiTheme="minorHAnsi" w:cstheme="minorHAnsi"/>
                <w:sz w:val="22"/>
              </w:rPr>
            </w:pPr>
            <w:r w:rsidRPr="0016735C">
              <w:rPr>
                <w:rFonts w:asciiTheme="minorHAnsi" w:hAnsiTheme="minorHAnsi" w:cstheme="minorHAnsi"/>
                <w:sz w:val="22"/>
              </w:rPr>
              <w:t>The records will be kept in a separate file dedicated solely to the incident and separate from the routine records of abused.  The records will not be accessible to anyone other than those agencies or other persons involved in the investigation of the allegation.</w:t>
            </w:r>
          </w:p>
          <w:p w:rsidRPr="0016735C" w:rsidR="00B55A33" w:rsidP="00B55A33" w:rsidRDefault="00B55A33" w14:paraId="135E58C4" w14:textId="77777777">
            <w:pPr>
              <w:spacing w:line="360" w:lineRule="auto"/>
              <w:rPr>
                <w:rFonts w:asciiTheme="minorHAnsi" w:hAnsiTheme="minorHAnsi" w:cstheme="minorHAnsi"/>
                <w:sz w:val="22"/>
              </w:rPr>
            </w:pPr>
          </w:p>
        </w:tc>
      </w:tr>
      <w:tr w:rsidRPr="0016735C" w:rsidR="00B55A33" w:rsidTr="402227A5" w14:paraId="7997B8C7"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2EBF9A1"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2A3C1FF4"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j.</w:t>
            </w:r>
          </w:p>
        </w:tc>
        <w:tc>
          <w:tcPr>
            <w:tcW w:w="8505" w:type="dxa"/>
            <w:tcBorders>
              <w:top w:val="single" w:color="auto" w:sz="4" w:space="0"/>
              <w:left w:val="single" w:color="auto" w:sz="4" w:space="0"/>
              <w:bottom w:val="single" w:color="auto" w:sz="4" w:space="0"/>
              <w:right w:val="single" w:color="auto" w:sz="4" w:space="0"/>
            </w:tcBorders>
          </w:tcPr>
          <w:p w:rsidRPr="0016735C" w:rsidR="00B55A33" w:rsidP="1F2848B2" w:rsidRDefault="00B55A33" w14:paraId="3BCC744C" w14:textId="46B732C3">
            <w:pPr>
              <w:spacing w:line="360" w:lineRule="auto"/>
              <w:rPr>
                <w:rFonts w:asciiTheme="minorHAnsi" w:hAnsiTheme="minorHAnsi" w:cstheme="minorBidi"/>
                <w:sz w:val="22"/>
                <w:szCs w:val="22"/>
              </w:rPr>
            </w:pPr>
            <w:r w:rsidRPr="402227A5">
              <w:rPr>
                <w:rFonts w:asciiTheme="minorHAnsi" w:hAnsiTheme="minorHAnsi" w:cstheme="minorBidi"/>
                <w:sz w:val="22"/>
                <w:szCs w:val="22"/>
              </w:rPr>
              <w:t xml:space="preserve">Having been made aware of a safeguarding allegation, the Rainbow Living </w:t>
            </w:r>
            <w:r w:rsidRPr="402227A5" w:rsidR="008C5714">
              <w:rPr>
                <w:rFonts w:asciiTheme="minorHAnsi" w:hAnsiTheme="minorHAnsi" w:cstheme="minorBidi"/>
                <w:sz w:val="22"/>
                <w:szCs w:val="22"/>
              </w:rPr>
              <w:t xml:space="preserve">Safeguarding </w:t>
            </w:r>
            <w:r w:rsidRPr="402227A5" w:rsidR="00757C74">
              <w:rPr>
                <w:rFonts w:asciiTheme="minorHAnsi" w:hAnsiTheme="minorHAnsi" w:cstheme="minorBidi"/>
                <w:sz w:val="22"/>
                <w:szCs w:val="22"/>
              </w:rPr>
              <w:t>L</w:t>
            </w:r>
            <w:r w:rsidRPr="402227A5" w:rsidR="008C5714">
              <w:rPr>
                <w:rFonts w:asciiTheme="minorHAnsi" w:hAnsiTheme="minorHAnsi" w:cstheme="minorBidi"/>
                <w:sz w:val="22"/>
                <w:szCs w:val="22"/>
              </w:rPr>
              <w:t xml:space="preserve">ead </w:t>
            </w:r>
            <w:r w:rsidRPr="402227A5">
              <w:rPr>
                <w:rFonts w:asciiTheme="minorHAnsi" w:hAnsiTheme="minorHAnsi" w:cstheme="minorBidi"/>
                <w:sz w:val="22"/>
                <w:szCs w:val="22"/>
              </w:rPr>
              <w:t>will convene a</w:t>
            </w:r>
            <w:r w:rsidR="00755A77">
              <w:rPr>
                <w:rFonts w:asciiTheme="minorHAnsi" w:hAnsiTheme="minorHAnsi" w:cstheme="minorBidi"/>
                <w:strike/>
                <w:sz w:val="22"/>
                <w:szCs w:val="22"/>
              </w:rPr>
              <w:t xml:space="preserve"> </w:t>
            </w:r>
            <w:r w:rsidRPr="402227A5">
              <w:rPr>
                <w:rFonts w:asciiTheme="minorHAnsi" w:hAnsiTheme="minorHAnsi" w:cstheme="minorBidi"/>
                <w:sz w:val="22"/>
                <w:szCs w:val="22"/>
              </w:rPr>
              <w:t>meeting as soon as is practicable</w:t>
            </w:r>
            <w:r w:rsidRPr="00755A77" w:rsidR="00ED714B">
              <w:rPr>
                <w:rFonts w:asciiTheme="minorHAnsi" w:hAnsiTheme="minorHAnsi" w:cstheme="minorBidi"/>
                <w:sz w:val="22"/>
                <w:szCs w:val="22"/>
              </w:rPr>
              <w:t xml:space="preserve"> with the Safeguarding Deputy and Chair (where appropriate)</w:t>
            </w:r>
            <w:r w:rsidRPr="00755A77">
              <w:rPr>
                <w:rFonts w:asciiTheme="minorHAnsi" w:hAnsiTheme="minorHAnsi" w:cstheme="minorBidi"/>
                <w:sz w:val="22"/>
                <w:szCs w:val="22"/>
              </w:rPr>
              <w:t xml:space="preserve">.  </w:t>
            </w:r>
            <w:r w:rsidRPr="402227A5">
              <w:rPr>
                <w:rFonts w:asciiTheme="minorHAnsi" w:hAnsiTheme="minorHAnsi" w:cstheme="minorBidi"/>
                <w:sz w:val="22"/>
                <w:szCs w:val="22"/>
              </w:rPr>
              <w:t>The abuse allegations, investigations, decisions, the reasons for the decision and outcomes or action taken, including any remedial measures put in place, will be made subject of a Part II minute (that being a minute not available to others or the general public).</w:t>
            </w:r>
          </w:p>
          <w:p w:rsidRPr="0016735C" w:rsidR="00B55A33" w:rsidP="00B55A33" w:rsidRDefault="00B55A33" w14:paraId="0C6C2CD5" w14:textId="77777777">
            <w:pPr>
              <w:spacing w:line="360" w:lineRule="auto"/>
              <w:rPr>
                <w:rFonts w:asciiTheme="minorHAnsi" w:hAnsiTheme="minorHAnsi" w:cstheme="minorHAnsi"/>
                <w:sz w:val="22"/>
              </w:rPr>
            </w:pPr>
          </w:p>
        </w:tc>
      </w:tr>
      <w:tr w:rsidRPr="0016735C" w:rsidR="00B55A33" w:rsidTr="402227A5" w14:paraId="57DD0903"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09E88E4"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6331C9A5"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k.</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442014EB" w14:textId="77777777">
            <w:pPr>
              <w:spacing w:line="360" w:lineRule="auto"/>
              <w:rPr>
                <w:rFonts w:asciiTheme="minorHAnsi" w:hAnsiTheme="minorHAnsi" w:cstheme="minorHAnsi"/>
                <w:sz w:val="22"/>
              </w:rPr>
            </w:pPr>
            <w:r w:rsidRPr="0016735C">
              <w:rPr>
                <w:rFonts w:asciiTheme="minorHAnsi" w:hAnsiTheme="minorHAnsi" w:cstheme="minorHAnsi"/>
                <w:sz w:val="22"/>
              </w:rPr>
              <w:t>Rainbow Living will monitor the progress of safeguarding allegations until the conclusion of any Police or other agency’s investigation or, if applicable, any potential court proceedings.</w:t>
            </w:r>
          </w:p>
          <w:p w:rsidRPr="0016735C" w:rsidR="00B55A33" w:rsidP="00B55A33" w:rsidRDefault="00B55A33" w14:paraId="508C98E9" w14:textId="77777777">
            <w:pPr>
              <w:spacing w:line="360" w:lineRule="auto"/>
              <w:rPr>
                <w:rFonts w:asciiTheme="minorHAnsi" w:hAnsiTheme="minorHAnsi" w:cstheme="minorHAnsi"/>
                <w:sz w:val="22"/>
              </w:rPr>
            </w:pPr>
          </w:p>
        </w:tc>
      </w:tr>
      <w:tr w:rsidRPr="0016735C" w:rsidR="00B55A33" w:rsidTr="402227A5" w14:paraId="689DD95B"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779F8E76" w14:textId="77777777">
            <w:pPr>
              <w:spacing w:line="360" w:lineRule="auto"/>
              <w:rPr>
                <w:rFonts w:asciiTheme="minorHAnsi" w:hAnsiTheme="minorHAnsi" w:cstheme="minorHAnsi"/>
                <w:b/>
                <w:sz w:val="22"/>
              </w:rPr>
            </w:pPr>
          </w:p>
        </w:tc>
        <w:tc>
          <w:tcPr>
            <w:tcW w:w="42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5F3788F6" w14:textId="77777777">
            <w:pPr>
              <w:pStyle w:val="Header"/>
              <w:tabs>
                <w:tab w:val="clear" w:pos="4153"/>
                <w:tab w:val="clear" w:pos="8306"/>
              </w:tabs>
              <w:spacing w:line="360" w:lineRule="auto"/>
              <w:rPr>
                <w:rFonts w:asciiTheme="minorHAnsi" w:hAnsiTheme="minorHAnsi" w:cstheme="minorHAnsi"/>
                <w:sz w:val="22"/>
              </w:rPr>
            </w:pPr>
            <w:r w:rsidRPr="0016735C">
              <w:rPr>
                <w:rFonts w:asciiTheme="minorHAnsi" w:hAnsiTheme="minorHAnsi" w:cstheme="minorHAnsi"/>
                <w:sz w:val="22"/>
              </w:rPr>
              <w:t>l.</w:t>
            </w:r>
          </w:p>
        </w:tc>
        <w:tc>
          <w:tcPr>
            <w:tcW w:w="8505"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885D901" w14:textId="6DB9D333">
            <w:pPr>
              <w:spacing w:line="360" w:lineRule="auto"/>
              <w:rPr>
                <w:rFonts w:asciiTheme="minorHAnsi" w:hAnsiTheme="minorHAnsi" w:cstheme="minorHAnsi"/>
                <w:sz w:val="22"/>
              </w:rPr>
            </w:pPr>
            <w:r w:rsidRPr="0016735C">
              <w:rPr>
                <w:rFonts w:asciiTheme="minorHAnsi" w:hAnsiTheme="minorHAnsi" w:cstheme="minorHAnsi"/>
                <w:sz w:val="22"/>
              </w:rPr>
              <w:t>The Directors, as per paragraph 7k, above will conclude any matters that are not subject to a Police or other Agency investigation.  The Directors’ decision and reasons for the decision will be made subject of a Part II minute (that being a minute not available to others or the general public).</w:t>
            </w:r>
          </w:p>
          <w:p w:rsidRPr="0016735C" w:rsidR="00B55A33" w:rsidP="00B55A33" w:rsidRDefault="00B55A33" w14:paraId="7818863E" w14:textId="77777777">
            <w:pPr>
              <w:spacing w:line="360" w:lineRule="auto"/>
              <w:rPr>
                <w:rFonts w:asciiTheme="minorHAnsi" w:hAnsiTheme="minorHAnsi" w:cstheme="minorHAnsi"/>
                <w:sz w:val="22"/>
              </w:rPr>
            </w:pPr>
          </w:p>
        </w:tc>
      </w:tr>
      <w:tr w:rsidRPr="0016735C" w:rsidR="00B55A33" w:rsidTr="402227A5" w14:paraId="3E2C2BC9" w14:textId="77777777">
        <w:trPr>
          <w:cantSplit/>
        </w:trPr>
        <w:tc>
          <w:tcPr>
            <w:tcW w:w="426" w:type="dxa"/>
            <w:tcBorders>
              <w:top w:val="single" w:color="auto" w:sz="4" w:space="0"/>
              <w:left w:val="single" w:color="auto" w:sz="4" w:space="0"/>
              <w:bottom w:val="single" w:color="auto" w:sz="4" w:space="0"/>
              <w:right w:val="single" w:color="auto" w:sz="4" w:space="0"/>
            </w:tcBorders>
          </w:tcPr>
          <w:p w:rsidRPr="0016735C" w:rsidR="00B55A33" w:rsidP="00B55A33" w:rsidRDefault="00B55A33" w14:paraId="0F57406D" w14:textId="77777777">
            <w:pPr>
              <w:spacing w:line="360" w:lineRule="auto"/>
              <w:rPr>
                <w:rFonts w:asciiTheme="minorHAnsi" w:hAnsiTheme="minorHAnsi" w:cstheme="minorHAnsi"/>
                <w:b/>
                <w:sz w:val="22"/>
              </w:rPr>
            </w:pPr>
            <w:r w:rsidRPr="0016735C">
              <w:rPr>
                <w:rFonts w:asciiTheme="minorHAnsi" w:hAnsiTheme="minorHAnsi" w:cstheme="minorHAnsi"/>
                <w:b/>
                <w:sz w:val="22"/>
              </w:rPr>
              <w:t>9.</w:t>
            </w:r>
          </w:p>
        </w:tc>
        <w:tc>
          <w:tcPr>
            <w:tcW w:w="8930" w:type="dxa"/>
            <w:gridSpan w:val="2"/>
            <w:tcBorders>
              <w:top w:val="single" w:color="auto" w:sz="4" w:space="0"/>
              <w:left w:val="single" w:color="auto" w:sz="4" w:space="0"/>
              <w:bottom w:val="single" w:color="auto" w:sz="4" w:space="0"/>
              <w:right w:val="single" w:color="auto" w:sz="4" w:space="0"/>
            </w:tcBorders>
          </w:tcPr>
          <w:p w:rsidRPr="0016735C" w:rsidR="00B55A33" w:rsidP="00B55A33" w:rsidRDefault="00B55A33" w14:paraId="5AF7F970" w14:textId="77777777">
            <w:pPr>
              <w:spacing w:line="360" w:lineRule="auto"/>
              <w:rPr>
                <w:rFonts w:asciiTheme="minorHAnsi" w:hAnsiTheme="minorHAnsi" w:cstheme="minorHAnsi"/>
                <w:b/>
                <w:sz w:val="22"/>
              </w:rPr>
            </w:pPr>
            <w:r w:rsidRPr="0016735C">
              <w:rPr>
                <w:rFonts w:asciiTheme="minorHAnsi" w:hAnsiTheme="minorHAnsi" w:cstheme="minorHAnsi"/>
                <w:b/>
                <w:sz w:val="22"/>
              </w:rPr>
              <w:t>Policy Review</w:t>
            </w:r>
          </w:p>
          <w:p w:rsidRPr="0016735C" w:rsidR="00B55A33" w:rsidP="00B55A33" w:rsidRDefault="00B55A33" w14:paraId="44F69B9A" w14:textId="77777777">
            <w:pPr>
              <w:spacing w:line="360" w:lineRule="auto"/>
              <w:rPr>
                <w:rFonts w:asciiTheme="minorHAnsi" w:hAnsiTheme="minorHAnsi" w:cstheme="minorHAnsi"/>
                <w:b/>
                <w:sz w:val="22"/>
              </w:rPr>
            </w:pPr>
          </w:p>
          <w:p w:rsidRPr="0016735C" w:rsidR="00B55A33" w:rsidP="00B55A33" w:rsidRDefault="00B55A33" w14:paraId="26EB8DD9" w14:textId="77777777">
            <w:pPr>
              <w:spacing w:line="360" w:lineRule="auto"/>
              <w:rPr>
                <w:rFonts w:asciiTheme="minorHAnsi" w:hAnsiTheme="minorHAnsi" w:cstheme="minorHAnsi"/>
                <w:sz w:val="22"/>
              </w:rPr>
            </w:pPr>
            <w:r w:rsidRPr="0016735C">
              <w:rPr>
                <w:rFonts w:asciiTheme="minorHAnsi" w:hAnsiTheme="minorHAnsi" w:cstheme="minorHAnsi"/>
                <w:sz w:val="22"/>
              </w:rPr>
              <w:t>This policy will be reviewed and ratified yearly.</w:t>
            </w:r>
          </w:p>
          <w:p w:rsidRPr="0016735C" w:rsidR="00B55A33" w:rsidP="00B55A33" w:rsidRDefault="00B55A33" w14:paraId="5F07D11E" w14:textId="77777777">
            <w:pPr>
              <w:spacing w:line="360" w:lineRule="auto"/>
              <w:rPr>
                <w:rFonts w:asciiTheme="minorHAnsi" w:hAnsiTheme="minorHAnsi" w:cstheme="minorHAnsi"/>
                <w:sz w:val="22"/>
              </w:rPr>
            </w:pPr>
          </w:p>
        </w:tc>
      </w:tr>
    </w:tbl>
    <w:p w:rsidRPr="0016735C" w:rsidR="00B55A33" w:rsidP="00B55A33" w:rsidRDefault="00B55A33" w14:paraId="41508A3C" w14:textId="77777777">
      <w:pPr>
        <w:spacing w:line="360" w:lineRule="auto"/>
        <w:rPr>
          <w:rFonts w:asciiTheme="minorHAnsi" w:hAnsiTheme="minorHAnsi" w:cstheme="minorHAnsi"/>
          <w:color w:val="808080"/>
          <w:sz w:val="22"/>
        </w:rPr>
      </w:pPr>
    </w:p>
    <w:p w:rsidRPr="0016735C" w:rsidR="00B55A33" w:rsidP="53F84AD8" w:rsidRDefault="53F84AD8" w14:paraId="0C3DE6A6" w14:textId="5CF275B0">
      <w:pPr>
        <w:spacing w:line="360" w:lineRule="auto"/>
        <w:rPr>
          <w:rFonts w:asciiTheme="minorHAnsi" w:hAnsiTheme="minorHAnsi" w:cstheme="minorHAnsi"/>
          <w:b/>
          <w:sz w:val="22"/>
          <w:szCs w:val="22"/>
        </w:rPr>
      </w:pPr>
      <w:r w:rsidRPr="48DE0577" w:rsidR="53F84AD8">
        <w:rPr>
          <w:rFonts w:ascii="Calibri" w:hAnsi="Calibri" w:cs="" w:asciiTheme="minorAscii" w:hAnsiTheme="minorAscii" w:cstheme="minorBidi"/>
          <w:b w:val="1"/>
          <w:bCs w:val="1"/>
          <w:sz w:val="22"/>
          <w:szCs w:val="22"/>
        </w:rPr>
        <w:t xml:space="preserve">Signed: </w:t>
      </w:r>
    </w:p>
    <w:p w:rsidRPr="0016735C" w:rsidR="00B55A33" w:rsidP="48DE0577" w:rsidRDefault="4379A55E" w14:paraId="43D6B1D6" w14:textId="16BD35CE">
      <w:pPr>
        <w:pStyle w:val="Normal"/>
        <w:spacing w:line="360" w:lineRule="auto"/>
      </w:pPr>
      <w:r w:rsidR="01C92B32">
        <w:drawing>
          <wp:inline wp14:editId="15633AF6" wp14:anchorId="69F46128">
            <wp:extent cx="2190750" cy="442170"/>
            <wp:effectExtent l="0" t="0" r="0" b="0"/>
            <wp:docPr id="18065471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6547191" name="Picture 1806547191"/>
                    <pic:cNvPicPr/>
                  </pic:nvPicPr>
                  <pic:blipFill>
                    <a:blip xmlns:r="http://schemas.openxmlformats.org/officeDocument/2006/relationships" r:embed="rId1408466081">
                      <a:extLst>
                        <a:ext uri="{28A0092B-C50C-407E-A947-70E740481C1C}">
                          <a14:useLocalDpi xmlns:a14="http://schemas.microsoft.com/office/drawing/2010/main"/>
                        </a:ext>
                      </a:extLst>
                    </a:blip>
                    <a:stretch>
                      <a:fillRect/>
                    </a:stretch>
                  </pic:blipFill>
                  <pic:spPr>
                    <a:xfrm rot="0">
                      <a:off x="0" y="0"/>
                      <a:ext cx="2190750" cy="442170"/>
                    </a:xfrm>
                    <a:prstGeom prst="rect">
                      <a:avLst/>
                    </a:prstGeom>
                  </pic:spPr>
                </pic:pic>
              </a:graphicData>
            </a:graphic>
          </wp:inline>
        </w:drawing>
      </w:r>
    </w:p>
    <w:p w:rsidRPr="0016735C" w:rsidR="00B55A33" w:rsidP="00B55A33" w:rsidRDefault="00B55A33" w14:paraId="17DBC151" w14:textId="77777777">
      <w:pPr>
        <w:spacing w:line="360" w:lineRule="auto"/>
        <w:rPr>
          <w:rFonts w:asciiTheme="minorHAnsi" w:hAnsiTheme="minorHAnsi" w:cstheme="minorHAnsi"/>
          <w:b/>
          <w:sz w:val="22"/>
        </w:rPr>
      </w:pPr>
    </w:p>
    <w:p w:rsidRPr="0016735C" w:rsidR="00B55A33" w:rsidP="48DE0577" w:rsidRDefault="00B55A33" w14:paraId="6F8BD81B" w14:textId="0D16B46E">
      <w:pPr>
        <w:spacing w:line="360" w:lineRule="auto"/>
        <w:rPr>
          <w:rFonts w:ascii="Calibri" w:hAnsi="Calibri" w:cs="" w:asciiTheme="minorAscii" w:hAnsiTheme="minorAscii" w:cstheme="minorBidi"/>
          <w:b w:val="1"/>
          <w:bCs w:val="1"/>
          <w:color w:val="FF0000"/>
          <w:sz w:val="22"/>
          <w:szCs w:val="22"/>
        </w:rPr>
      </w:pPr>
      <w:r w:rsidRPr="48DE0577" w:rsidR="00B55A33">
        <w:rPr>
          <w:rFonts w:ascii="Calibri" w:hAnsi="Calibri" w:cs="" w:asciiTheme="minorAscii" w:hAnsiTheme="minorAscii" w:cstheme="minorBidi"/>
          <w:b w:val="1"/>
          <w:bCs w:val="1"/>
          <w:sz w:val="22"/>
          <w:szCs w:val="22"/>
        </w:rPr>
        <w:t xml:space="preserve">Rainbow Living </w:t>
      </w:r>
      <w:r w:rsidRPr="48DE0577" w:rsidR="2D696471">
        <w:rPr>
          <w:rFonts w:ascii="Calibri" w:hAnsi="Calibri" w:cs="" w:asciiTheme="minorAscii" w:hAnsiTheme="minorAscii" w:cstheme="minorBidi"/>
          <w:b w:val="1"/>
          <w:bCs w:val="1"/>
          <w:sz w:val="22"/>
          <w:szCs w:val="22"/>
        </w:rPr>
        <w:t>Chairperson</w:t>
      </w:r>
      <w:r w:rsidRPr="48DE0577" w:rsidR="00A028FC">
        <w:rPr>
          <w:rFonts w:ascii="Calibri" w:hAnsi="Calibri" w:cs="" w:asciiTheme="minorAscii" w:hAnsiTheme="minorAscii" w:cstheme="minorBidi"/>
          <w:b w:val="1"/>
          <w:bCs w:val="1"/>
          <w:sz w:val="22"/>
          <w:szCs w:val="22"/>
        </w:rPr>
        <w:t xml:space="preserve"> </w:t>
      </w:r>
      <w:r w:rsidRPr="48DE0577" w:rsidR="45381663">
        <w:rPr>
          <w:rFonts w:ascii="Calibri" w:hAnsi="Calibri" w:cs="" w:asciiTheme="minorAscii" w:hAnsiTheme="minorAscii" w:cstheme="minorBidi"/>
          <w:b w:val="1"/>
          <w:bCs w:val="1"/>
          <w:sz w:val="22"/>
          <w:szCs w:val="22"/>
        </w:rPr>
        <w:t xml:space="preserve">- </w:t>
      </w:r>
      <w:r w:rsidRPr="48DE0577" w:rsidR="12F090EF">
        <w:rPr>
          <w:rFonts w:ascii="Calibri" w:hAnsi="Calibri" w:cs="" w:asciiTheme="minorAscii" w:hAnsiTheme="minorAscii" w:cstheme="minorBidi"/>
          <w:b w:val="1"/>
          <w:bCs w:val="1"/>
          <w:sz w:val="22"/>
          <w:szCs w:val="22"/>
        </w:rPr>
        <w:t>Abbie Furnival</w:t>
      </w:r>
    </w:p>
    <w:p w:rsidRPr="0016735C" w:rsidR="00B55A33" w:rsidP="48DE0577" w:rsidRDefault="53F84AD8" w14:paraId="3101716D" w14:textId="39E1740D">
      <w:pPr>
        <w:spacing w:line="360" w:lineRule="auto"/>
        <w:jc w:val="left"/>
        <w:rPr>
          <w:rFonts w:ascii="Calibri" w:hAnsi="Calibri" w:cs="" w:asciiTheme="minorAscii" w:hAnsiTheme="minorAscii" w:cstheme="minorBidi"/>
          <w:b w:val="1"/>
          <w:bCs w:val="1"/>
          <w:sz w:val="22"/>
          <w:szCs w:val="22"/>
        </w:rPr>
      </w:pPr>
      <w:r w:rsidRPr="48DE0577" w:rsidR="53F84AD8">
        <w:rPr>
          <w:rFonts w:ascii="Calibri" w:hAnsi="Calibri" w:cs="" w:asciiTheme="minorAscii" w:hAnsiTheme="minorAscii" w:cstheme="minorBidi"/>
          <w:b w:val="1"/>
          <w:bCs w:val="1"/>
          <w:sz w:val="22"/>
          <w:szCs w:val="22"/>
        </w:rPr>
        <w:t xml:space="preserve">Date:  </w:t>
      </w:r>
      <w:r w:rsidRPr="48DE0577" w:rsidR="080855FE">
        <w:rPr>
          <w:rFonts w:ascii="Calibri" w:hAnsi="Calibri" w:cs="" w:asciiTheme="minorAscii" w:hAnsiTheme="minorAscii" w:cstheme="minorBidi"/>
          <w:b w:val="1"/>
          <w:bCs w:val="1"/>
          <w:sz w:val="22"/>
          <w:szCs w:val="22"/>
        </w:rPr>
        <w:t>11.09.25</w:t>
      </w:r>
    </w:p>
    <w:p w:rsidRPr="0016735C" w:rsidR="00B55A33" w:rsidP="00B55A33" w:rsidRDefault="00B55A33" w14:paraId="2613E9C1" w14:textId="77777777">
      <w:pPr>
        <w:spacing w:line="360" w:lineRule="auto"/>
        <w:jc w:val="left"/>
        <w:rPr>
          <w:rFonts w:asciiTheme="minorHAnsi" w:hAnsiTheme="minorHAnsi" w:cstheme="minorHAnsi"/>
          <w:sz w:val="22"/>
        </w:rPr>
      </w:pPr>
    </w:p>
    <w:p w:rsidRPr="0016735C" w:rsidR="00B55A33" w:rsidP="00B55A33" w:rsidRDefault="00B55A33" w14:paraId="1037B8A3" w14:textId="77777777">
      <w:pPr>
        <w:spacing w:line="360" w:lineRule="auto"/>
        <w:jc w:val="left"/>
        <w:rPr>
          <w:rFonts w:asciiTheme="minorHAnsi" w:hAnsiTheme="minorHAnsi" w:cstheme="minorHAnsi"/>
          <w:sz w:val="22"/>
        </w:rPr>
        <w:sectPr w:rsidRPr="0016735C" w:rsidR="00B55A33">
          <w:headerReference w:type="default" r:id="rId12"/>
          <w:pgSz w:w="11906" w:h="16838" w:orient="portrait" w:code="9"/>
          <w:pgMar w:top="1440" w:right="1440" w:bottom="426" w:left="1440" w:header="706" w:footer="706" w:gutter="0"/>
          <w:cols w:space="720"/>
        </w:sectPr>
      </w:pPr>
    </w:p>
    <w:p w:rsidRPr="0016735C" w:rsidR="00B55A33" w:rsidP="0016735C" w:rsidRDefault="00B55A33" w14:paraId="7DCAF8BA" w14:textId="77777777">
      <w:pPr>
        <w:pStyle w:val="SubHeader"/>
        <w:spacing w:before="0" w:after="0"/>
        <w:outlineLvl w:val="0"/>
        <w:rPr>
          <w:rFonts w:asciiTheme="minorHAnsi" w:hAnsiTheme="minorHAnsi" w:cstheme="minorHAnsi"/>
          <w:sz w:val="22"/>
        </w:rPr>
      </w:pPr>
      <w:r w:rsidRPr="0016735C">
        <w:rPr>
          <w:rFonts w:asciiTheme="minorHAnsi" w:hAnsiTheme="minorHAnsi" w:cstheme="minorHAnsi"/>
          <w:sz w:val="22"/>
        </w:rPr>
        <w:lastRenderedPageBreak/>
        <w:t>Annex A</w:t>
      </w:r>
    </w:p>
    <w:p w:rsidR="0016735C" w:rsidP="00B55A33" w:rsidRDefault="0016735C" w14:paraId="6A1E1F88" w14:textId="77777777">
      <w:pPr>
        <w:pStyle w:val="SubHeader"/>
        <w:spacing w:before="0" w:after="0"/>
        <w:jc w:val="center"/>
        <w:outlineLvl w:val="0"/>
        <w:rPr>
          <w:rFonts w:asciiTheme="minorHAnsi" w:hAnsiTheme="minorHAnsi" w:cstheme="minorHAnsi"/>
          <w:color w:val="FF0000"/>
          <w:sz w:val="22"/>
        </w:rPr>
      </w:pPr>
    </w:p>
    <w:p w:rsidRPr="0016735C" w:rsidR="00B55A33" w:rsidP="00B55A33" w:rsidRDefault="00B55A33" w14:paraId="47F522F0" w14:textId="394012CD">
      <w:pPr>
        <w:pStyle w:val="SubHeader"/>
        <w:spacing w:before="0" w:after="0"/>
        <w:jc w:val="center"/>
        <w:outlineLvl w:val="0"/>
        <w:rPr>
          <w:rFonts w:asciiTheme="minorHAnsi" w:hAnsiTheme="minorHAnsi" w:cstheme="minorHAnsi"/>
          <w:color w:val="FF0000"/>
          <w:sz w:val="22"/>
        </w:rPr>
      </w:pPr>
      <w:r w:rsidRPr="0016735C">
        <w:rPr>
          <w:rFonts w:asciiTheme="minorHAnsi" w:hAnsiTheme="minorHAnsi" w:cstheme="minorHAnsi"/>
          <w:color w:val="FF0000"/>
          <w:sz w:val="22"/>
        </w:rPr>
        <w:t>WHEN COMPLETED THIS FORM CONTAINS PERSONAL, SENSITIVE AND CONFIDENTIAL INFORMATION</w:t>
      </w:r>
    </w:p>
    <w:p w:rsidRPr="0016735C" w:rsidR="00B55A33" w:rsidP="00B55A33" w:rsidRDefault="00B55A33" w14:paraId="687C6DE0" w14:textId="77777777">
      <w:pPr>
        <w:pStyle w:val="SubHeader"/>
        <w:spacing w:before="0" w:after="0"/>
        <w:outlineLvl w:val="0"/>
        <w:rPr>
          <w:rFonts w:asciiTheme="minorHAnsi" w:hAnsiTheme="minorHAnsi" w:cstheme="minorHAnsi"/>
          <w:sz w:val="22"/>
        </w:rPr>
      </w:pPr>
    </w:p>
    <w:p w:rsidRPr="0016735C" w:rsidR="00B55A33" w:rsidP="00B55A33" w:rsidRDefault="00B55A33" w14:paraId="5EA0F99D" w14:textId="77777777">
      <w:pPr>
        <w:pStyle w:val="SubHeader"/>
        <w:spacing w:before="0" w:after="0"/>
        <w:outlineLvl w:val="0"/>
        <w:rPr>
          <w:rFonts w:asciiTheme="minorHAnsi" w:hAnsiTheme="minorHAnsi" w:cstheme="minorHAnsi"/>
          <w:sz w:val="22"/>
        </w:rPr>
      </w:pPr>
      <w:r w:rsidRPr="0016735C">
        <w:rPr>
          <w:rFonts w:asciiTheme="minorHAnsi" w:hAnsiTheme="minorHAnsi" w:cstheme="minorHAnsi"/>
          <w:sz w:val="22"/>
        </w:rPr>
        <w:t>Safeguarding Report Form</w:t>
      </w:r>
    </w:p>
    <w:p w:rsidRPr="0016735C" w:rsidR="00B55A33" w:rsidP="00B55A33" w:rsidRDefault="00B55A33" w14:paraId="5B2F9378" w14:textId="77777777">
      <w:pPr>
        <w:pStyle w:val="SubHeader"/>
        <w:spacing w:before="0" w:after="0"/>
        <w:outlineLvl w:val="0"/>
        <w:rPr>
          <w:rFonts w:asciiTheme="minorHAnsi" w:hAnsiTheme="minorHAnsi" w:cstheme="minorHAnsi"/>
          <w:sz w:val="22"/>
        </w:rPr>
      </w:pPr>
    </w:p>
    <w:p w:rsidRPr="0016735C" w:rsidR="00B55A33" w:rsidP="1F2848B2" w:rsidRDefault="00B55A33" w14:paraId="2577EC3A" w14:textId="533621AD">
      <w:pPr>
        <w:pStyle w:val="ListBullet"/>
        <w:spacing w:after="0"/>
        <w:rPr>
          <w:rFonts w:asciiTheme="minorHAnsi" w:hAnsiTheme="minorHAnsi" w:cstheme="minorBidi"/>
          <w:sz w:val="22"/>
          <w:szCs w:val="22"/>
        </w:rPr>
      </w:pPr>
      <w:r w:rsidRPr="1F2848B2">
        <w:rPr>
          <w:rFonts w:asciiTheme="minorHAnsi" w:hAnsiTheme="minorHAnsi" w:cstheme="minorBidi"/>
          <w:sz w:val="22"/>
          <w:szCs w:val="22"/>
        </w:rPr>
        <w:t xml:space="preserve">The person who has had the initial concerns about another’s wellbeing, using this pro forma, must report their concerns.  The report should be emailed to the </w:t>
      </w:r>
      <w:r w:rsidRPr="1F2848B2" w:rsidR="00A028FC">
        <w:rPr>
          <w:rFonts w:asciiTheme="minorHAnsi" w:hAnsiTheme="minorHAnsi" w:cstheme="minorBidi"/>
          <w:sz w:val="22"/>
          <w:szCs w:val="22"/>
        </w:rPr>
        <w:t xml:space="preserve">Safeguarding </w:t>
      </w:r>
      <w:r w:rsidRPr="1F2848B2" w:rsidR="00C92808">
        <w:rPr>
          <w:rFonts w:asciiTheme="minorHAnsi" w:hAnsiTheme="minorHAnsi" w:cstheme="minorBidi"/>
          <w:sz w:val="22"/>
          <w:szCs w:val="22"/>
        </w:rPr>
        <w:t>L</w:t>
      </w:r>
      <w:r w:rsidRPr="1F2848B2" w:rsidR="00A028FC">
        <w:rPr>
          <w:rFonts w:asciiTheme="minorHAnsi" w:hAnsiTheme="minorHAnsi" w:cstheme="minorBidi"/>
          <w:sz w:val="22"/>
          <w:szCs w:val="22"/>
        </w:rPr>
        <w:t xml:space="preserve">ead </w:t>
      </w:r>
      <w:r w:rsidRPr="1F2848B2" w:rsidR="00C92808">
        <w:rPr>
          <w:rFonts w:asciiTheme="minorHAnsi" w:hAnsiTheme="minorHAnsi" w:cstheme="minorBidi"/>
          <w:sz w:val="22"/>
          <w:szCs w:val="22"/>
        </w:rPr>
        <w:t xml:space="preserve">– Jan Pinniger </w:t>
      </w:r>
      <w:r w:rsidRPr="1F2848B2">
        <w:rPr>
          <w:rFonts w:asciiTheme="minorHAnsi" w:hAnsiTheme="minorHAnsi" w:cstheme="minorBidi"/>
          <w:sz w:val="22"/>
          <w:szCs w:val="22"/>
        </w:rPr>
        <w:t>at Rainbow Living</w:t>
      </w:r>
      <w:r w:rsidRPr="1F2848B2" w:rsidR="00A028FC">
        <w:rPr>
          <w:rFonts w:asciiTheme="minorHAnsi" w:hAnsiTheme="minorHAnsi" w:cstheme="minorBidi"/>
          <w:sz w:val="22"/>
          <w:szCs w:val="22"/>
        </w:rPr>
        <w:t xml:space="preserve"> </w:t>
      </w:r>
      <w:r w:rsidRPr="1F2848B2" w:rsidR="00A028FC">
        <w:rPr>
          <w:rFonts w:asciiTheme="minorHAnsi" w:hAnsiTheme="minorHAnsi" w:cstheme="minorBidi"/>
          <w:color w:val="FF0000"/>
          <w:sz w:val="22"/>
          <w:szCs w:val="22"/>
        </w:rPr>
        <w:t xml:space="preserve">- </w:t>
      </w:r>
      <w:hyperlink r:id="rId13">
        <w:r w:rsidRPr="1F2848B2" w:rsidR="00A028FC">
          <w:rPr>
            <w:rStyle w:val="Hyperlink"/>
            <w:rFonts w:ascii="Arial" w:hAnsi="Arial" w:cs="Arial"/>
          </w:rPr>
          <w:t>safeguarding@rainbowliving.org.uk</w:t>
        </w:r>
      </w:hyperlink>
      <w:r w:rsidRPr="1F2848B2">
        <w:rPr>
          <w:rFonts w:asciiTheme="minorHAnsi" w:hAnsiTheme="minorHAnsi" w:cstheme="minorBidi"/>
          <w:sz w:val="22"/>
          <w:szCs w:val="22"/>
        </w:rPr>
        <w:t>.</w:t>
      </w:r>
      <w:r w:rsidRPr="1F2848B2" w:rsidR="0249400E">
        <w:rPr>
          <w:rFonts w:asciiTheme="minorHAnsi" w:hAnsiTheme="minorHAnsi" w:cstheme="minorBidi"/>
          <w:sz w:val="22"/>
          <w:szCs w:val="22"/>
        </w:rPr>
        <w:t xml:space="preserve"> </w:t>
      </w:r>
      <w:r w:rsidRPr="00AA5F31" w:rsidR="00790E69">
        <w:rPr>
          <w:rFonts w:asciiTheme="minorHAnsi" w:hAnsiTheme="minorHAnsi" w:cstheme="minorBidi"/>
          <w:sz w:val="22"/>
          <w:szCs w:val="22"/>
        </w:rPr>
        <w:t xml:space="preserve">If the concern is not urgent and you do not use email, </w:t>
      </w:r>
      <w:r w:rsidR="00790E69">
        <w:rPr>
          <w:rFonts w:asciiTheme="minorHAnsi" w:hAnsiTheme="minorHAnsi" w:cstheme="minorBidi"/>
          <w:sz w:val="22"/>
          <w:szCs w:val="22"/>
        </w:rPr>
        <w:t xml:space="preserve">please </w:t>
      </w:r>
      <w:r w:rsidRPr="1F2848B2" w:rsidR="0249400E">
        <w:rPr>
          <w:rFonts w:asciiTheme="minorHAnsi" w:hAnsiTheme="minorHAnsi" w:cstheme="minorBidi"/>
          <w:sz w:val="22"/>
          <w:szCs w:val="22"/>
        </w:rPr>
        <w:t xml:space="preserve">post to Rainbow Living at 104 Sweetbrier Lane, Exeter, </w:t>
      </w:r>
      <w:r w:rsidRPr="1F2848B2" w:rsidR="6802490A">
        <w:rPr>
          <w:rFonts w:asciiTheme="minorHAnsi" w:hAnsiTheme="minorHAnsi" w:cstheme="minorBidi"/>
          <w:sz w:val="22"/>
          <w:szCs w:val="22"/>
        </w:rPr>
        <w:t>EX1 3AR</w:t>
      </w:r>
    </w:p>
    <w:p w:rsidRPr="0016735C" w:rsidR="00B55A33" w:rsidP="00B55A33" w:rsidRDefault="00B55A33" w14:paraId="58E6DD4E" w14:textId="77777777">
      <w:pPr>
        <w:pStyle w:val="ListBullet"/>
        <w:spacing w:after="0"/>
        <w:rPr>
          <w:rFonts w:asciiTheme="minorHAnsi" w:hAnsiTheme="minorHAnsi" w:cstheme="minorHAnsi"/>
          <w:sz w:val="22"/>
        </w:rPr>
      </w:pPr>
    </w:p>
    <w:p w:rsidR="00B55A33" w:rsidP="00B55A33" w:rsidRDefault="00B55A33" w14:paraId="250E1EF6" w14:textId="524F726A">
      <w:pPr>
        <w:pStyle w:val="ListBullet"/>
        <w:spacing w:after="0"/>
        <w:jc w:val="center"/>
        <w:rPr>
          <w:rFonts w:asciiTheme="minorHAnsi" w:hAnsiTheme="minorHAnsi" w:cstheme="minorHAnsi"/>
          <w:b/>
          <w:sz w:val="22"/>
        </w:rPr>
      </w:pPr>
      <w:r w:rsidRPr="0016735C">
        <w:rPr>
          <w:rFonts w:asciiTheme="minorHAnsi" w:hAnsiTheme="minorHAnsi" w:cstheme="minorHAnsi"/>
          <w:b/>
          <w:sz w:val="22"/>
        </w:rPr>
        <w:t>PLEASE COMPLETE WITH DETAILS AS FAR AS ARE KNOWN TO YOU</w:t>
      </w:r>
    </w:p>
    <w:p w:rsidRPr="0016735C" w:rsidR="0016735C" w:rsidP="00B55A33" w:rsidRDefault="0016735C" w14:paraId="4CE53781" w14:textId="77777777">
      <w:pPr>
        <w:pStyle w:val="ListBullet"/>
        <w:spacing w:after="0"/>
        <w:jc w:val="center"/>
        <w:rPr>
          <w:rFonts w:asciiTheme="minorHAnsi" w:hAnsiTheme="minorHAnsi" w:cstheme="minorHAnsi"/>
          <w:b/>
          <w:sz w:val="22"/>
        </w:rPr>
      </w:pPr>
    </w:p>
    <w:p w:rsidRPr="0016735C" w:rsidR="00B55A33" w:rsidP="00B55A33" w:rsidRDefault="00B55A33" w14:paraId="7D3BEE8F" w14:textId="77777777">
      <w:pPr>
        <w:pStyle w:val="ListBullet"/>
        <w:spacing w:after="0"/>
        <w:rPr>
          <w:rFonts w:asciiTheme="minorHAnsi" w:hAnsiTheme="minorHAnsi" w:cstheme="minorHAnsi"/>
          <w:sz w:val="22"/>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14:paraId="6D117993" w14:textId="77777777">
        <w:tc>
          <w:tcPr>
            <w:tcW w:w="9039" w:type="dxa"/>
            <w:gridSpan w:val="2"/>
          </w:tcPr>
          <w:p w:rsidRPr="0016735C" w:rsidR="00B55A33" w:rsidP="00B55A33" w:rsidRDefault="00B55A33" w14:paraId="3A6EBF25" w14:textId="77777777">
            <w:pPr>
              <w:pStyle w:val="ListBullet"/>
              <w:spacing w:after="0"/>
              <w:rPr>
                <w:rFonts w:asciiTheme="minorHAnsi" w:hAnsiTheme="minorHAnsi" w:cstheme="minorHAnsi"/>
                <w:b/>
                <w:sz w:val="22"/>
              </w:rPr>
            </w:pPr>
            <w:r w:rsidRPr="0016735C">
              <w:rPr>
                <w:rFonts w:asciiTheme="minorHAnsi" w:hAnsiTheme="minorHAnsi" w:cstheme="minorHAnsi"/>
                <w:b/>
                <w:sz w:val="22"/>
              </w:rPr>
              <w:t>Reporting Person:</w:t>
            </w:r>
          </w:p>
          <w:p w:rsidRPr="0016735C" w:rsidR="00B55A33" w:rsidP="00B55A33" w:rsidRDefault="00B55A33" w14:paraId="3B88899E" w14:textId="77777777">
            <w:pPr>
              <w:pStyle w:val="ListBullet"/>
              <w:spacing w:after="0"/>
              <w:rPr>
                <w:rFonts w:asciiTheme="minorHAnsi" w:hAnsiTheme="minorHAnsi" w:cstheme="minorHAnsi"/>
                <w:sz w:val="22"/>
              </w:rPr>
            </w:pPr>
          </w:p>
        </w:tc>
      </w:tr>
      <w:tr w:rsidRPr="0016735C" w:rsidR="00B55A33" w14:paraId="380783F0" w14:textId="77777777">
        <w:trPr>
          <w:trHeight w:val="139"/>
        </w:trPr>
        <w:tc>
          <w:tcPr>
            <w:tcW w:w="2660" w:type="dxa"/>
          </w:tcPr>
          <w:p w:rsidRPr="0016735C" w:rsidR="00B55A33" w:rsidP="00B55A33" w:rsidRDefault="00B55A33" w14:paraId="203C6FF5" w14:textId="77777777">
            <w:pPr>
              <w:rPr>
                <w:rFonts w:asciiTheme="minorHAnsi" w:hAnsiTheme="minorHAnsi" w:cstheme="minorHAnsi"/>
                <w:sz w:val="22"/>
              </w:rPr>
            </w:pPr>
            <w:r w:rsidRPr="0016735C">
              <w:rPr>
                <w:rFonts w:asciiTheme="minorHAnsi" w:hAnsiTheme="minorHAnsi" w:cstheme="minorHAnsi"/>
                <w:sz w:val="22"/>
              </w:rPr>
              <w:t xml:space="preserve">Name: </w:t>
            </w:r>
            <w:r w:rsidRPr="0016735C">
              <w:rPr>
                <w:rFonts w:asciiTheme="minorHAnsi" w:hAnsiTheme="minorHAnsi" w:cstheme="minorHAnsi"/>
                <w:sz w:val="22"/>
              </w:rPr>
              <w:tab/>
            </w:r>
          </w:p>
          <w:p w:rsidRPr="0016735C" w:rsidR="00B55A33" w:rsidP="00B55A33" w:rsidRDefault="00B55A33" w14:paraId="69E2BB2B" w14:textId="77777777">
            <w:pPr>
              <w:rPr>
                <w:rFonts w:asciiTheme="minorHAnsi" w:hAnsiTheme="minorHAnsi" w:cstheme="minorHAnsi"/>
                <w:sz w:val="22"/>
              </w:rPr>
            </w:pPr>
          </w:p>
        </w:tc>
        <w:tc>
          <w:tcPr>
            <w:tcW w:w="6379" w:type="dxa"/>
          </w:tcPr>
          <w:p w:rsidRPr="0016735C" w:rsidR="00B55A33" w:rsidP="00B55A33" w:rsidRDefault="00B55A33" w14:paraId="57C0D796" w14:textId="77777777">
            <w:pPr>
              <w:pStyle w:val="ListBullet"/>
              <w:spacing w:after="0"/>
              <w:rPr>
                <w:rFonts w:asciiTheme="minorHAnsi" w:hAnsiTheme="minorHAnsi" w:cstheme="minorHAnsi"/>
                <w:sz w:val="22"/>
              </w:rPr>
            </w:pPr>
          </w:p>
        </w:tc>
      </w:tr>
      <w:tr w:rsidRPr="0016735C" w:rsidR="00B55A33" w14:paraId="0B76D639" w14:textId="77777777">
        <w:tc>
          <w:tcPr>
            <w:tcW w:w="2660" w:type="dxa"/>
            <w:tcBorders>
              <w:bottom w:val="single" w:color="000000" w:sz="4" w:space="0"/>
            </w:tcBorders>
          </w:tcPr>
          <w:p w:rsidRPr="0016735C" w:rsidR="00B55A33" w:rsidP="00B55A33" w:rsidRDefault="00B55A33" w14:paraId="0D142F6F" w14:textId="77777777">
            <w:pPr>
              <w:pStyle w:val="ListBullet"/>
              <w:spacing w:after="0"/>
              <w:rPr>
                <w:rFonts w:asciiTheme="minorHAnsi" w:hAnsiTheme="minorHAnsi" w:cstheme="minorHAnsi"/>
                <w:sz w:val="22"/>
              </w:rPr>
            </w:pPr>
          </w:p>
          <w:p w:rsidRPr="0016735C" w:rsidR="00B55A33" w:rsidP="00B55A33" w:rsidRDefault="00B55A33" w14:paraId="385E5CC6" w14:textId="77777777">
            <w:pPr>
              <w:pStyle w:val="ListBullet"/>
              <w:spacing w:after="0"/>
              <w:rPr>
                <w:rFonts w:asciiTheme="minorHAnsi" w:hAnsiTheme="minorHAnsi" w:cstheme="minorHAnsi"/>
                <w:sz w:val="22"/>
              </w:rPr>
            </w:pPr>
            <w:r w:rsidRPr="0016735C">
              <w:rPr>
                <w:rFonts w:asciiTheme="minorHAnsi" w:hAnsiTheme="minorHAnsi" w:cstheme="minorHAnsi"/>
                <w:sz w:val="22"/>
              </w:rPr>
              <w:t>Address:</w:t>
            </w:r>
          </w:p>
          <w:p w:rsidRPr="0016735C" w:rsidR="00B55A33" w:rsidP="00B55A33" w:rsidRDefault="00B55A33" w14:paraId="7AC30D48" w14:textId="77777777">
            <w:pPr>
              <w:pStyle w:val="ListBullet"/>
              <w:spacing w:after="0"/>
              <w:rPr>
                <w:rFonts w:asciiTheme="minorHAnsi" w:hAnsiTheme="minorHAnsi" w:cstheme="minorHAnsi"/>
                <w:sz w:val="20"/>
              </w:rPr>
            </w:pPr>
            <w:r w:rsidRPr="0016735C">
              <w:rPr>
                <w:rFonts w:asciiTheme="minorHAnsi" w:hAnsiTheme="minorHAnsi" w:cstheme="minorHAnsi"/>
                <w:sz w:val="20"/>
              </w:rPr>
              <w:t>(Specify home or work)</w:t>
            </w:r>
          </w:p>
          <w:p w:rsidRPr="0016735C" w:rsidR="00B55A33" w:rsidP="00B55A33" w:rsidRDefault="00B55A33" w14:paraId="4475AD14" w14:textId="77777777">
            <w:pPr>
              <w:pStyle w:val="ListBullet"/>
              <w:spacing w:after="0"/>
              <w:rPr>
                <w:rFonts w:asciiTheme="minorHAnsi" w:hAnsiTheme="minorHAnsi" w:cstheme="minorHAnsi"/>
                <w:sz w:val="22"/>
              </w:rPr>
            </w:pPr>
          </w:p>
        </w:tc>
        <w:tc>
          <w:tcPr>
            <w:tcW w:w="6379" w:type="dxa"/>
            <w:tcBorders>
              <w:bottom w:val="single" w:color="000000" w:sz="4" w:space="0"/>
            </w:tcBorders>
          </w:tcPr>
          <w:p w:rsidRPr="0016735C" w:rsidR="00B55A33" w:rsidP="00B55A33" w:rsidRDefault="00B55A33" w14:paraId="120C4E94" w14:textId="77777777">
            <w:pPr>
              <w:pStyle w:val="ListBullet"/>
              <w:spacing w:after="0"/>
              <w:rPr>
                <w:rFonts w:asciiTheme="minorHAnsi" w:hAnsiTheme="minorHAnsi" w:cstheme="minorHAnsi"/>
                <w:sz w:val="22"/>
              </w:rPr>
            </w:pPr>
          </w:p>
        </w:tc>
      </w:tr>
      <w:tr w:rsidRPr="0016735C" w:rsidR="00B55A33" w14:paraId="436B0D90" w14:textId="77777777">
        <w:tc>
          <w:tcPr>
            <w:tcW w:w="2660" w:type="dxa"/>
            <w:tcBorders>
              <w:bottom w:val="single" w:color="000000" w:sz="4" w:space="0"/>
            </w:tcBorders>
          </w:tcPr>
          <w:p w:rsidRPr="0016735C" w:rsidR="00B55A33" w:rsidP="00B55A33" w:rsidRDefault="00B55A33" w14:paraId="42AFC42D" w14:textId="77777777">
            <w:pPr>
              <w:pStyle w:val="ListBullet"/>
              <w:spacing w:after="0"/>
              <w:rPr>
                <w:rFonts w:asciiTheme="minorHAnsi" w:hAnsiTheme="minorHAnsi" w:cstheme="minorHAnsi"/>
                <w:sz w:val="22"/>
              </w:rPr>
            </w:pPr>
          </w:p>
          <w:p w:rsidRPr="0016735C" w:rsidR="00B55A33" w:rsidP="00B55A33" w:rsidRDefault="00B55A33" w14:paraId="4F0DF3F2" w14:textId="77777777">
            <w:pPr>
              <w:pStyle w:val="ListBullet"/>
              <w:spacing w:after="0"/>
              <w:rPr>
                <w:rFonts w:asciiTheme="minorHAnsi" w:hAnsiTheme="minorHAnsi" w:cstheme="minorHAnsi"/>
                <w:sz w:val="22"/>
              </w:rPr>
            </w:pPr>
            <w:r w:rsidRPr="0016735C">
              <w:rPr>
                <w:rFonts w:asciiTheme="minorHAnsi" w:hAnsiTheme="minorHAnsi" w:cstheme="minorHAnsi"/>
                <w:sz w:val="22"/>
              </w:rPr>
              <w:t>Mobile Telephone:</w:t>
            </w:r>
          </w:p>
          <w:p w:rsidRPr="0016735C" w:rsidR="00B55A33" w:rsidP="00B55A33" w:rsidRDefault="00B55A33" w14:paraId="271CA723" w14:textId="77777777">
            <w:pPr>
              <w:pStyle w:val="ListBullet"/>
              <w:spacing w:after="0"/>
              <w:rPr>
                <w:rFonts w:asciiTheme="minorHAnsi" w:hAnsiTheme="minorHAnsi" w:cstheme="minorHAnsi"/>
                <w:sz w:val="22"/>
              </w:rPr>
            </w:pPr>
          </w:p>
        </w:tc>
        <w:tc>
          <w:tcPr>
            <w:tcW w:w="6379" w:type="dxa"/>
            <w:tcBorders>
              <w:bottom w:val="single" w:color="000000" w:sz="4" w:space="0"/>
            </w:tcBorders>
          </w:tcPr>
          <w:p w:rsidRPr="0016735C" w:rsidR="00B55A33" w:rsidP="00B55A33" w:rsidRDefault="00B55A33" w14:paraId="75FBE423" w14:textId="77777777">
            <w:pPr>
              <w:pStyle w:val="ListBullet"/>
              <w:spacing w:after="0"/>
              <w:rPr>
                <w:rFonts w:asciiTheme="minorHAnsi" w:hAnsiTheme="minorHAnsi" w:cstheme="minorHAnsi"/>
                <w:sz w:val="22"/>
              </w:rPr>
            </w:pPr>
          </w:p>
        </w:tc>
      </w:tr>
      <w:tr w:rsidRPr="0016735C" w:rsidR="00B55A33" w14:paraId="7D7D0B52" w14:textId="77777777">
        <w:tc>
          <w:tcPr>
            <w:tcW w:w="2660" w:type="dxa"/>
            <w:tcBorders>
              <w:bottom w:val="single" w:color="000000" w:sz="4" w:space="0"/>
            </w:tcBorders>
          </w:tcPr>
          <w:p w:rsidRPr="0016735C" w:rsidR="00B55A33" w:rsidP="00B55A33" w:rsidRDefault="00B55A33" w14:paraId="2D3F0BEC" w14:textId="77777777">
            <w:pPr>
              <w:pStyle w:val="ListBullet"/>
              <w:spacing w:after="0"/>
              <w:rPr>
                <w:rFonts w:asciiTheme="minorHAnsi" w:hAnsiTheme="minorHAnsi" w:cstheme="minorHAnsi"/>
                <w:sz w:val="22"/>
              </w:rPr>
            </w:pPr>
          </w:p>
          <w:p w:rsidRPr="0016735C" w:rsidR="00B55A33" w:rsidP="00B55A33" w:rsidRDefault="00B55A33" w14:paraId="42C62B0E" w14:textId="77777777">
            <w:pPr>
              <w:pStyle w:val="ListBullet"/>
              <w:spacing w:after="0"/>
              <w:rPr>
                <w:rFonts w:asciiTheme="minorHAnsi" w:hAnsiTheme="minorHAnsi" w:cstheme="minorHAnsi"/>
                <w:sz w:val="22"/>
              </w:rPr>
            </w:pPr>
            <w:r w:rsidRPr="0016735C">
              <w:rPr>
                <w:rFonts w:asciiTheme="minorHAnsi" w:hAnsiTheme="minorHAnsi" w:cstheme="minorHAnsi"/>
                <w:sz w:val="22"/>
              </w:rPr>
              <w:t>Landline Telephone:</w:t>
            </w:r>
          </w:p>
          <w:p w:rsidRPr="0016735C" w:rsidR="00B55A33" w:rsidP="00B55A33" w:rsidRDefault="00B55A33" w14:paraId="75CF4315" w14:textId="77777777">
            <w:pPr>
              <w:pStyle w:val="ListBullet"/>
              <w:spacing w:after="0"/>
              <w:rPr>
                <w:rFonts w:asciiTheme="minorHAnsi" w:hAnsiTheme="minorHAnsi" w:cstheme="minorHAnsi"/>
                <w:sz w:val="22"/>
              </w:rPr>
            </w:pPr>
          </w:p>
        </w:tc>
        <w:tc>
          <w:tcPr>
            <w:tcW w:w="6379" w:type="dxa"/>
            <w:tcBorders>
              <w:bottom w:val="single" w:color="000000" w:sz="4" w:space="0"/>
            </w:tcBorders>
          </w:tcPr>
          <w:p w:rsidRPr="0016735C" w:rsidR="00B55A33" w:rsidP="00B55A33" w:rsidRDefault="00B55A33" w14:paraId="3CB648E9" w14:textId="77777777">
            <w:pPr>
              <w:pStyle w:val="ListBullet"/>
              <w:spacing w:after="0"/>
              <w:rPr>
                <w:rFonts w:asciiTheme="minorHAnsi" w:hAnsiTheme="minorHAnsi" w:cstheme="minorHAnsi"/>
                <w:sz w:val="22"/>
              </w:rPr>
            </w:pPr>
          </w:p>
        </w:tc>
      </w:tr>
      <w:tr w:rsidRPr="0016735C" w:rsidR="00B55A33" w14:paraId="084443D4" w14:textId="77777777">
        <w:tc>
          <w:tcPr>
            <w:tcW w:w="2660" w:type="dxa"/>
          </w:tcPr>
          <w:p w:rsidRPr="0016735C" w:rsidR="00B55A33" w:rsidP="00B55A33" w:rsidRDefault="00B55A33" w14:paraId="0C178E9E" w14:textId="77777777">
            <w:pPr>
              <w:pStyle w:val="ListBullet"/>
              <w:spacing w:after="0"/>
              <w:rPr>
                <w:rFonts w:asciiTheme="minorHAnsi" w:hAnsiTheme="minorHAnsi" w:cstheme="minorHAnsi"/>
                <w:sz w:val="22"/>
              </w:rPr>
            </w:pPr>
          </w:p>
          <w:p w:rsidRPr="0016735C" w:rsidR="00B55A33" w:rsidP="00B55A33" w:rsidRDefault="00B55A33" w14:paraId="1A3D61FB" w14:textId="77777777">
            <w:pPr>
              <w:pStyle w:val="ListBullet"/>
              <w:spacing w:after="0"/>
              <w:rPr>
                <w:rFonts w:asciiTheme="minorHAnsi" w:hAnsiTheme="minorHAnsi" w:cstheme="minorHAnsi"/>
                <w:sz w:val="22"/>
              </w:rPr>
            </w:pPr>
            <w:r w:rsidRPr="0016735C">
              <w:rPr>
                <w:rFonts w:asciiTheme="minorHAnsi" w:hAnsiTheme="minorHAnsi" w:cstheme="minorHAnsi"/>
                <w:sz w:val="22"/>
              </w:rPr>
              <w:t>Email:</w:t>
            </w:r>
          </w:p>
          <w:p w:rsidRPr="0016735C" w:rsidR="00B55A33" w:rsidP="00B55A33" w:rsidRDefault="00B55A33" w14:paraId="3C0395D3"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3254BC2F" w14:textId="77777777">
            <w:pPr>
              <w:pStyle w:val="ListBullet"/>
              <w:spacing w:after="0"/>
              <w:rPr>
                <w:rFonts w:asciiTheme="minorHAnsi" w:hAnsiTheme="minorHAnsi" w:cstheme="minorHAnsi"/>
                <w:sz w:val="22"/>
              </w:rPr>
            </w:pPr>
          </w:p>
        </w:tc>
      </w:tr>
      <w:tr w:rsidRPr="0016735C" w:rsidR="00B55A33" w14:paraId="50501736" w14:textId="77777777">
        <w:tc>
          <w:tcPr>
            <w:tcW w:w="9039" w:type="dxa"/>
            <w:gridSpan w:val="2"/>
          </w:tcPr>
          <w:p w:rsidRPr="0016735C" w:rsidR="00B55A33" w:rsidP="00B55A33" w:rsidRDefault="00B55A33" w14:paraId="151378D7" w14:textId="77777777">
            <w:pPr>
              <w:pStyle w:val="ListBullet"/>
              <w:spacing w:after="0"/>
              <w:rPr>
                <w:rFonts w:asciiTheme="minorHAnsi" w:hAnsiTheme="minorHAnsi" w:cstheme="minorHAnsi"/>
                <w:sz w:val="22"/>
              </w:rPr>
            </w:pPr>
            <w:r w:rsidRPr="0016735C">
              <w:rPr>
                <w:rFonts w:asciiTheme="minorHAnsi" w:hAnsiTheme="minorHAnsi" w:cstheme="minorHAnsi"/>
                <w:sz w:val="22"/>
              </w:rPr>
              <w:t>Did you witness the abuse or have you become aware of it by other means:</w:t>
            </w:r>
          </w:p>
          <w:p w:rsidRPr="0016735C" w:rsidR="00B55A33" w:rsidP="00B55A33" w:rsidRDefault="00B55A33" w14:paraId="50161825" w14:textId="77777777">
            <w:pPr>
              <w:pStyle w:val="ListBullet"/>
              <w:spacing w:after="0"/>
              <w:rPr>
                <w:rFonts w:asciiTheme="minorHAnsi" w:hAnsiTheme="minorHAnsi" w:cstheme="minorHAnsi"/>
                <w:sz w:val="20"/>
              </w:rPr>
            </w:pPr>
            <w:r w:rsidRPr="0016735C">
              <w:rPr>
                <w:rFonts w:asciiTheme="minorHAnsi" w:hAnsiTheme="minorHAnsi" w:cstheme="minorHAnsi"/>
                <w:sz w:val="20"/>
              </w:rPr>
              <w:t>(Please specify)</w:t>
            </w:r>
          </w:p>
          <w:p w:rsidRPr="0016735C" w:rsidR="00B55A33" w:rsidP="00B55A33" w:rsidRDefault="00B55A33" w14:paraId="651E9592" w14:textId="77777777">
            <w:pPr>
              <w:pStyle w:val="ListBullet"/>
              <w:spacing w:after="0"/>
              <w:rPr>
                <w:rFonts w:asciiTheme="minorHAnsi" w:hAnsiTheme="minorHAnsi" w:cstheme="minorHAnsi"/>
                <w:sz w:val="22"/>
              </w:rPr>
            </w:pPr>
          </w:p>
          <w:p w:rsidRPr="0016735C" w:rsidR="00B55A33" w:rsidP="00B55A33" w:rsidRDefault="00B55A33" w14:paraId="269E314A" w14:textId="77777777">
            <w:pPr>
              <w:pStyle w:val="ListBullet"/>
              <w:spacing w:after="0"/>
              <w:rPr>
                <w:rFonts w:asciiTheme="minorHAnsi" w:hAnsiTheme="minorHAnsi" w:cstheme="minorHAnsi"/>
                <w:sz w:val="22"/>
              </w:rPr>
            </w:pPr>
          </w:p>
          <w:p w:rsidR="00B55A33" w:rsidP="00B55A33" w:rsidRDefault="00B55A33" w14:paraId="47341341" w14:textId="108F3864">
            <w:pPr>
              <w:pStyle w:val="ListBullet"/>
              <w:spacing w:after="0"/>
              <w:rPr>
                <w:rFonts w:asciiTheme="minorHAnsi" w:hAnsiTheme="minorHAnsi" w:cstheme="minorHAnsi"/>
                <w:sz w:val="22"/>
              </w:rPr>
            </w:pPr>
          </w:p>
          <w:p w:rsidR="0016735C" w:rsidP="00B55A33" w:rsidRDefault="0016735C" w14:paraId="617316B6" w14:textId="72177918">
            <w:pPr>
              <w:pStyle w:val="ListBullet"/>
              <w:spacing w:after="0"/>
              <w:rPr>
                <w:rFonts w:asciiTheme="minorHAnsi" w:hAnsiTheme="minorHAnsi" w:cstheme="minorHAnsi"/>
                <w:sz w:val="22"/>
              </w:rPr>
            </w:pPr>
          </w:p>
          <w:p w:rsidR="0016735C" w:rsidP="00B55A33" w:rsidRDefault="0016735C" w14:paraId="098D8A1A" w14:textId="77777777">
            <w:pPr>
              <w:pStyle w:val="ListBullet"/>
              <w:spacing w:after="0"/>
              <w:rPr>
                <w:rFonts w:asciiTheme="minorHAnsi" w:hAnsiTheme="minorHAnsi" w:cstheme="minorHAnsi"/>
                <w:sz w:val="22"/>
              </w:rPr>
            </w:pPr>
          </w:p>
          <w:p w:rsidRPr="0016735C" w:rsidR="0016735C" w:rsidP="00B55A33" w:rsidRDefault="0016735C" w14:paraId="400B031E" w14:textId="77777777">
            <w:pPr>
              <w:pStyle w:val="ListBullet"/>
              <w:spacing w:after="0"/>
              <w:rPr>
                <w:rFonts w:asciiTheme="minorHAnsi" w:hAnsiTheme="minorHAnsi" w:cstheme="minorHAnsi"/>
                <w:sz w:val="22"/>
              </w:rPr>
            </w:pPr>
          </w:p>
          <w:p w:rsidRPr="0016735C" w:rsidR="00B55A33" w:rsidP="00B55A33" w:rsidRDefault="00B55A33" w14:paraId="42EF2083" w14:textId="77777777">
            <w:pPr>
              <w:pStyle w:val="ListBullet"/>
              <w:spacing w:after="0"/>
              <w:rPr>
                <w:rFonts w:asciiTheme="minorHAnsi" w:hAnsiTheme="minorHAnsi" w:cstheme="minorHAnsi"/>
                <w:sz w:val="22"/>
              </w:rPr>
            </w:pPr>
          </w:p>
          <w:p w:rsidRPr="0016735C" w:rsidR="00B55A33" w:rsidP="00B55A33" w:rsidRDefault="00B55A33" w14:paraId="6139E84A" w14:textId="77777777">
            <w:pPr>
              <w:pStyle w:val="ListBullet"/>
              <w:spacing w:after="0"/>
              <w:rPr>
                <w:rFonts w:asciiTheme="minorHAnsi" w:hAnsiTheme="minorHAnsi" w:cstheme="minorHAnsi"/>
                <w:sz w:val="20"/>
              </w:rPr>
            </w:pPr>
            <w:r w:rsidRPr="0016735C">
              <w:rPr>
                <w:rFonts w:asciiTheme="minorHAnsi" w:hAnsiTheme="minorHAnsi" w:cstheme="minorHAnsi"/>
                <w:sz w:val="20"/>
              </w:rPr>
              <w:t>(Use additional paper if necessary)</w:t>
            </w:r>
          </w:p>
        </w:tc>
      </w:tr>
      <w:tr w:rsidRPr="0016735C" w:rsidR="00B55A33" w14:paraId="3FF72F4F" w14:textId="77777777">
        <w:tc>
          <w:tcPr>
            <w:tcW w:w="9039" w:type="dxa"/>
            <w:gridSpan w:val="2"/>
            <w:tcBorders>
              <w:bottom w:val="single" w:color="000000" w:sz="4" w:space="0"/>
            </w:tcBorders>
          </w:tcPr>
          <w:p w:rsidRPr="0016735C" w:rsidR="00B55A33" w:rsidP="00B55A33" w:rsidRDefault="00B55A33" w14:paraId="6F899793" w14:textId="77777777">
            <w:pPr>
              <w:pStyle w:val="ListBullet"/>
              <w:spacing w:after="0"/>
              <w:rPr>
                <w:rFonts w:asciiTheme="minorHAnsi" w:hAnsiTheme="minorHAnsi" w:cstheme="minorHAnsi"/>
                <w:sz w:val="22"/>
              </w:rPr>
            </w:pPr>
            <w:r w:rsidRPr="0016735C">
              <w:rPr>
                <w:rFonts w:asciiTheme="minorHAnsi" w:hAnsiTheme="minorHAnsi" w:cstheme="minorHAnsi"/>
                <w:sz w:val="22"/>
              </w:rPr>
              <w:t xml:space="preserve">Have the Police or any other agency or </w:t>
            </w:r>
            <w:proofErr w:type="spellStart"/>
            <w:r w:rsidRPr="0016735C">
              <w:rPr>
                <w:rFonts w:asciiTheme="minorHAnsi" w:hAnsiTheme="minorHAnsi" w:cstheme="minorHAnsi"/>
                <w:sz w:val="22"/>
              </w:rPr>
              <w:t>organisation</w:t>
            </w:r>
            <w:proofErr w:type="spellEnd"/>
            <w:r w:rsidRPr="0016735C">
              <w:rPr>
                <w:rFonts w:asciiTheme="minorHAnsi" w:hAnsiTheme="minorHAnsi" w:cstheme="minorHAnsi"/>
                <w:sz w:val="22"/>
              </w:rPr>
              <w:t xml:space="preserve"> been informed:</w:t>
            </w:r>
          </w:p>
          <w:p w:rsidRPr="0016735C" w:rsidR="00B55A33" w:rsidP="00B55A33" w:rsidRDefault="00B55A33" w14:paraId="4BC8FD33" w14:textId="77777777">
            <w:pPr>
              <w:pStyle w:val="ListBullet"/>
              <w:spacing w:after="0"/>
              <w:rPr>
                <w:rFonts w:asciiTheme="minorHAnsi" w:hAnsiTheme="minorHAnsi" w:cstheme="minorHAnsi"/>
                <w:sz w:val="20"/>
              </w:rPr>
            </w:pPr>
            <w:r w:rsidRPr="0016735C">
              <w:rPr>
                <w:rFonts w:asciiTheme="minorHAnsi" w:hAnsiTheme="minorHAnsi" w:cstheme="minorHAnsi"/>
                <w:sz w:val="20"/>
              </w:rPr>
              <w:t xml:space="preserve">(If they have, please include the date the matter was reported and the name of the police force, agency, or other </w:t>
            </w:r>
            <w:proofErr w:type="spellStart"/>
            <w:r w:rsidRPr="0016735C">
              <w:rPr>
                <w:rFonts w:asciiTheme="minorHAnsi" w:hAnsiTheme="minorHAnsi" w:cstheme="minorHAnsi"/>
                <w:sz w:val="20"/>
              </w:rPr>
              <w:t>organisation</w:t>
            </w:r>
            <w:proofErr w:type="spellEnd"/>
            <w:r w:rsidRPr="0016735C">
              <w:rPr>
                <w:rFonts w:asciiTheme="minorHAnsi" w:hAnsiTheme="minorHAnsi" w:cstheme="minorHAnsi"/>
                <w:sz w:val="20"/>
              </w:rPr>
              <w:t xml:space="preserve"> to which the matter was referred.  Contact details and reference numbers/incident numbers should also be obtained if possible)</w:t>
            </w:r>
          </w:p>
          <w:p w:rsidR="00B55A33" w:rsidP="00B55A33" w:rsidRDefault="00B55A33" w14:paraId="7B40C951" w14:textId="01837C2E">
            <w:pPr>
              <w:pStyle w:val="ListBullet"/>
              <w:spacing w:after="0"/>
              <w:rPr>
                <w:rFonts w:asciiTheme="minorHAnsi" w:hAnsiTheme="minorHAnsi" w:cstheme="minorHAnsi"/>
                <w:sz w:val="22"/>
              </w:rPr>
            </w:pPr>
          </w:p>
          <w:p w:rsidRPr="0016735C" w:rsidR="00B55A33" w:rsidP="00B55A33" w:rsidRDefault="00B55A33" w14:paraId="4B4D7232" w14:textId="77777777">
            <w:pPr>
              <w:pStyle w:val="ListBullet"/>
              <w:spacing w:after="0"/>
              <w:rPr>
                <w:rFonts w:asciiTheme="minorHAnsi" w:hAnsiTheme="minorHAnsi" w:cstheme="minorHAnsi"/>
                <w:sz w:val="22"/>
              </w:rPr>
            </w:pPr>
          </w:p>
          <w:p w:rsidRPr="0016735C" w:rsidR="00B55A33" w:rsidP="00B55A33" w:rsidRDefault="00B55A33" w14:paraId="2093CA67" w14:textId="77777777">
            <w:pPr>
              <w:pStyle w:val="ListBullet"/>
              <w:spacing w:after="0"/>
              <w:rPr>
                <w:rFonts w:asciiTheme="minorHAnsi" w:hAnsiTheme="minorHAnsi" w:cstheme="minorHAnsi"/>
                <w:sz w:val="22"/>
              </w:rPr>
            </w:pPr>
          </w:p>
          <w:p w:rsidR="00B55A33" w:rsidP="00B55A33" w:rsidRDefault="00B55A33" w14:paraId="2503B197" w14:textId="173B41C6">
            <w:pPr>
              <w:pStyle w:val="ListBullet"/>
              <w:spacing w:after="0"/>
              <w:rPr>
                <w:rFonts w:asciiTheme="minorHAnsi" w:hAnsiTheme="minorHAnsi" w:cstheme="minorHAnsi"/>
                <w:sz w:val="22"/>
              </w:rPr>
            </w:pPr>
          </w:p>
          <w:p w:rsidR="0016735C" w:rsidP="00B55A33" w:rsidRDefault="0016735C" w14:paraId="575713DB" w14:textId="42A1AAF9">
            <w:pPr>
              <w:pStyle w:val="ListBullet"/>
              <w:spacing w:after="0"/>
              <w:rPr>
                <w:rFonts w:asciiTheme="minorHAnsi" w:hAnsiTheme="minorHAnsi" w:cstheme="minorHAnsi"/>
                <w:sz w:val="22"/>
              </w:rPr>
            </w:pPr>
          </w:p>
          <w:p w:rsidRPr="0016735C" w:rsidR="0016735C" w:rsidP="00B55A33" w:rsidRDefault="0016735C" w14:paraId="4F28FA4F" w14:textId="77777777">
            <w:pPr>
              <w:pStyle w:val="ListBullet"/>
              <w:spacing w:after="0"/>
              <w:rPr>
                <w:rFonts w:asciiTheme="minorHAnsi" w:hAnsiTheme="minorHAnsi" w:cstheme="minorHAnsi"/>
                <w:sz w:val="22"/>
              </w:rPr>
            </w:pPr>
          </w:p>
          <w:p w:rsidRPr="0016735C" w:rsidR="00B55A33" w:rsidP="00B55A33" w:rsidRDefault="00B55A33" w14:paraId="38288749" w14:textId="77777777">
            <w:pPr>
              <w:pStyle w:val="ListBullet"/>
              <w:spacing w:after="0"/>
              <w:rPr>
                <w:rFonts w:asciiTheme="minorHAnsi" w:hAnsiTheme="minorHAnsi" w:cstheme="minorHAnsi"/>
                <w:sz w:val="22"/>
              </w:rPr>
            </w:pPr>
          </w:p>
        </w:tc>
      </w:tr>
    </w:tbl>
    <w:p w:rsidRPr="0016735C" w:rsidR="00B55A33" w:rsidRDefault="00B55A33" w14:paraId="20BD9A1A" w14:textId="77777777">
      <w:pPr>
        <w:jc w:val="left"/>
        <w:rPr>
          <w:rFonts w:asciiTheme="minorHAnsi" w:hAnsiTheme="minorHAnsi" w:cstheme="minorHAnsi"/>
        </w:rPr>
      </w:pPr>
    </w:p>
    <w:p w:rsidR="00B55A33" w:rsidRDefault="00B55A33" w14:paraId="0C136CF1" w14:textId="1ABC7667">
      <w:pPr>
        <w:jc w:val="left"/>
        <w:rPr>
          <w:rFonts w:asciiTheme="minorHAnsi" w:hAnsiTheme="minorHAnsi" w:cstheme="minorHAnsi"/>
        </w:rPr>
      </w:pPr>
    </w:p>
    <w:p w:rsidR="00B55A33" w:rsidRDefault="00B55A33" w14:paraId="0A392C6A" w14:textId="28BF4E21">
      <w:pPr>
        <w:jc w:val="left"/>
        <w:rPr>
          <w:rFonts w:asciiTheme="minorHAnsi" w:hAnsiTheme="minorHAnsi" w:cstheme="minorHAnsi"/>
        </w:rPr>
      </w:pPr>
    </w:p>
    <w:p w:rsidR="0016735C" w:rsidRDefault="0016735C" w14:paraId="4E250B33" w14:textId="7E2B7ABE">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rsidTr="0016735C" w14:paraId="3EBC7885" w14:textId="77777777">
        <w:tc>
          <w:tcPr>
            <w:tcW w:w="9016" w:type="dxa"/>
            <w:gridSpan w:val="2"/>
          </w:tcPr>
          <w:p w:rsidRPr="0016735C" w:rsidR="00B55A33" w:rsidP="00B55A33" w:rsidRDefault="00B55A33" w14:paraId="1C2DA6D4" w14:textId="77777777">
            <w:pPr>
              <w:pStyle w:val="ListBullet"/>
              <w:spacing w:after="0"/>
              <w:rPr>
                <w:rFonts w:asciiTheme="minorHAnsi" w:hAnsiTheme="minorHAnsi" w:cstheme="minorHAnsi"/>
                <w:b/>
                <w:sz w:val="22"/>
              </w:rPr>
            </w:pPr>
            <w:r w:rsidRPr="0016735C">
              <w:rPr>
                <w:rFonts w:asciiTheme="minorHAnsi" w:hAnsiTheme="minorHAnsi" w:cstheme="minorHAnsi"/>
                <w:b/>
                <w:sz w:val="22"/>
              </w:rPr>
              <w:t>Person at Risk</w:t>
            </w:r>
          </w:p>
          <w:p w:rsidRPr="0016735C" w:rsidR="00B55A33" w:rsidP="00B55A33" w:rsidRDefault="00B55A33" w14:paraId="290583F9" w14:textId="77777777">
            <w:pPr>
              <w:pStyle w:val="ListBullet"/>
              <w:spacing w:after="0"/>
              <w:rPr>
                <w:rFonts w:asciiTheme="minorHAnsi" w:hAnsiTheme="minorHAnsi" w:cstheme="minorHAnsi"/>
                <w:sz w:val="22"/>
              </w:rPr>
            </w:pPr>
          </w:p>
        </w:tc>
      </w:tr>
      <w:tr w:rsidRPr="0016735C" w:rsidR="00B55A33" w:rsidTr="0016735C" w14:paraId="711EC786" w14:textId="77777777">
        <w:tc>
          <w:tcPr>
            <w:tcW w:w="2656" w:type="dxa"/>
          </w:tcPr>
          <w:p w:rsidRPr="0016735C" w:rsidR="00B55A33" w:rsidP="00B55A33" w:rsidRDefault="00B55A33" w14:paraId="5ED90B35" w14:textId="77777777">
            <w:pPr>
              <w:pStyle w:val="ListBullet"/>
              <w:spacing w:after="0"/>
              <w:rPr>
                <w:rFonts w:asciiTheme="minorHAnsi" w:hAnsiTheme="minorHAnsi" w:cstheme="minorHAnsi"/>
                <w:sz w:val="22"/>
              </w:rPr>
            </w:pPr>
            <w:r w:rsidRPr="0016735C">
              <w:rPr>
                <w:rFonts w:asciiTheme="minorHAnsi" w:hAnsiTheme="minorHAnsi" w:cstheme="minorHAnsi"/>
                <w:sz w:val="22"/>
              </w:rPr>
              <w:t>Name:</w:t>
            </w:r>
          </w:p>
          <w:p w:rsidRPr="0016735C" w:rsidR="00B55A33" w:rsidP="00B55A33" w:rsidRDefault="00B55A33" w14:paraId="51D4C0B1" w14:textId="77777777">
            <w:pPr>
              <w:pStyle w:val="ListBullet"/>
              <w:spacing w:after="0"/>
              <w:rPr>
                <w:rFonts w:asciiTheme="minorHAnsi" w:hAnsiTheme="minorHAnsi" w:cstheme="minorHAnsi"/>
                <w:sz w:val="20"/>
              </w:rPr>
            </w:pPr>
            <w:r w:rsidRPr="0016735C">
              <w:rPr>
                <w:rFonts w:asciiTheme="minorHAnsi" w:hAnsiTheme="minorHAnsi" w:cstheme="minorHAnsi"/>
                <w:sz w:val="20"/>
              </w:rPr>
              <w:t>(Full name if known)</w:t>
            </w:r>
          </w:p>
        </w:tc>
        <w:tc>
          <w:tcPr>
            <w:tcW w:w="6360" w:type="dxa"/>
          </w:tcPr>
          <w:p w:rsidRPr="0016735C" w:rsidR="00B55A33" w:rsidP="00B55A33" w:rsidRDefault="00B55A33" w14:paraId="68F21D90" w14:textId="77777777">
            <w:pPr>
              <w:pStyle w:val="ListBullet"/>
              <w:spacing w:after="0"/>
              <w:rPr>
                <w:rFonts w:asciiTheme="minorHAnsi" w:hAnsiTheme="minorHAnsi" w:cstheme="minorHAnsi"/>
                <w:sz w:val="22"/>
              </w:rPr>
            </w:pPr>
          </w:p>
        </w:tc>
      </w:tr>
      <w:tr w:rsidRPr="0016735C" w:rsidR="00B55A33" w:rsidTr="0016735C" w14:paraId="5CBD3AA3" w14:textId="77777777">
        <w:tc>
          <w:tcPr>
            <w:tcW w:w="2656" w:type="dxa"/>
          </w:tcPr>
          <w:p w:rsidRPr="0016735C" w:rsidR="00B55A33" w:rsidP="00B55A33" w:rsidRDefault="00B55A33" w14:paraId="4853B841" w14:textId="09C8EAF7">
            <w:pPr>
              <w:pStyle w:val="ListBullet"/>
              <w:spacing w:after="0"/>
              <w:rPr>
                <w:rFonts w:asciiTheme="minorHAnsi" w:hAnsiTheme="minorHAnsi" w:cstheme="minorHAnsi"/>
                <w:sz w:val="22"/>
              </w:rPr>
            </w:pPr>
          </w:p>
          <w:p w:rsidRPr="0016735C" w:rsidR="00B55A33" w:rsidP="00B55A33" w:rsidRDefault="00B55A33" w14:paraId="2702B4C6" w14:textId="77777777">
            <w:pPr>
              <w:pStyle w:val="ListBullet"/>
              <w:spacing w:after="0"/>
              <w:rPr>
                <w:rFonts w:asciiTheme="minorHAnsi" w:hAnsiTheme="minorHAnsi" w:cstheme="minorHAnsi"/>
                <w:sz w:val="22"/>
              </w:rPr>
            </w:pPr>
            <w:r w:rsidRPr="0016735C">
              <w:rPr>
                <w:rFonts w:asciiTheme="minorHAnsi" w:hAnsiTheme="minorHAnsi" w:cstheme="minorHAnsi"/>
                <w:sz w:val="22"/>
              </w:rPr>
              <w:t>Address:</w:t>
            </w:r>
          </w:p>
          <w:p w:rsidRPr="0016735C" w:rsidR="00B55A33" w:rsidP="00B55A33" w:rsidRDefault="00B55A33" w14:paraId="1B60D1EB" w14:textId="77777777">
            <w:pPr>
              <w:pStyle w:val="ListBullet"/>
              <w:spacing w:after="0"/>
              <w:rPr>
                <w:rFonts w:asciiTheme="minorHAnsi" w:hAnsiTheme="minorHAnsi" w:cstheme="minorHAnsi"/>
                <w:sz w:val="20"/>
              </w:rPr>
            </w:pPr>
            <w:r w:rsidRPr="0016735C">
              <w:rPr>
                <w:rFonts w:asciiTheme="minorHAnsi" w:hAnsiTheme="minorHAnsi" w:cstheme="minorHAnsi"/>
                <w:sz w:val="20"/>
              </w:rPr>
              <w:t>(Home or Residence address)</w:t>
            </w:r>
          </w:p>
          <w:p w:rsidRPr="0016735C" w:rsidR="00B55A33" w:rsidP="00B55A33" w:rsidRDefault="00B55A33" w14:paraId="5A25747A" w14:textId="15F7CF01">
            <w:pPr>
              <w:pStyle w:val="ListBullet"/>
              <w:spacing w:after="0"/>
              <w:rPr>
                <w:rFonts w:asciiTheme="minorHAnsi" w:hAnsiTheme="minorHAnsi" w:cstheme="minorHAnsi"/>
                <w:sz w:val="22"/>
              </w:rPr>
            </w:pPr>
          </w:p>
        </w:tc>
        <w:tc>
          <w:tcPr>
            <w:tcW w:w="6360" w:type="dxa"/>
          </w:tcPr>
          <w:p w:rsidRPr="0016735C" w:rsidR="00B55A33" w:rsidP="00B55A33" w:rsidRDefault="00B55A33" w14:paraId="09B8D95D" w14:textId="77777777">
            <w:pPr>
              <w:pStyle w:val="ListBullet"/>
              <w:spacing w:after="0"/>
              <w:rPr>
                <w:rFonts w:asciiTheme="minorHAnsi" w:hAnsiTheme="minorHAnsi" w:cstheme="minorHAnsi"/>
                <w:sz w:val="22"/>
              </w:rPr>
            </w:pPr>
          </w:p>
        </w:tc>
      </w:tr>
      <w:tr w:rsidRPr="0016735C" w:rsidR="00B55A33" w:rsidTr="0016735C" w14:paraId="1B443FEA" w14:textId="77777777">
        <w:tc>
          <w:tcPr>
            <w:tcW w:w="2656" w:type="dxa"/>
          </w:tcPr>
          <w:p w:rsidRPr="0016735C" w:rsidR="00B55A33" w:rsidP="00B55A33" w:rsidRDefault="00B55A33" w14:paraId="78BEFD2A" w14:textId="77777777">
            <w:pPr>
              <w:pStyle w:val="ListBullet"/>
              <w:spacing w:after="0"/>
              <w:rPr>
                <w:rFonts w:asciiTheme="minorHAnsi" w:hAnsiTheme="minorHAnsi" w:cstheme="minorHAnsi"/>
                <w:sz w:val="22"/>
              </w:rPr>
            </w:pPr>
          </w:p>
          <w:p w:rsidRPr="0016735C" w:rsidR="00B55A33" w:rsidP="00B55A33" w:rsidRDefault="00B55A33" w14:paraId="745AC38F" w14:textId="77777777">
            <w:pPr>
              <w:pStyle w:val="ListBullet"/>
              <w:spacing w:after="0"/>
              <w:rPr>
                <w:rFonts w:asciiTheme="minorHAnsi" w:hAnsiTheme="minorHAnsi" w:cstheme="minorHAnsi"/>
                <w:sz w:val="22"/>
              </w:rPr>
            </w:pPr>
            <w:r w:rsidRPr="0016735C">
              <w:rPr>
                <w:rFonts w:asciiTheme="minorHAnsi" w:hAnsiTheme="minorHAnsi" w:cstheme="minorHAnsi"/>
                <w:sz w:val="22"/>
              </w:rPr>
              <w:t>Date of Birth:</w:t>
            </w:r>
          </w:p>
          <w:p w:rsidRPr="0016735C" w:rsidR="00B55A33" w:rsidP="00B55A33" w:rsidRDefault="00B55A33" w14:paraId="27A76422" w14:textId="77777777">
            <w:pPr>
              <w:pStyle w:val="ListBullet"/>
              <w:spacing w:after="0"/>
              <w:rPr>
                <w:rFonts w:asciiTheme="minorHAnsi" w:hAnsiTheme="minorHAnsi" w:cstheme="minorHAnsi"/>
                <w:sz w:val="22"/>
              </w:rPr>
            </w:pPr>
          </w:p>
        </w:tc>
        <w:tc>
          <w:tcPr>
            <w:tcW w:w="6360" w:type="dxa"/>
          </w:tcPr>
          <w:p w:rsidRPr="0016735C" w:rsidR="00B55A33" w:rsidP="00B55A33" w:rsidRDefault="00B55A33" w14:paraId="49206A88" w14:textId="77777777">
            <w:pPr>
              <w:pStyle w:val="ListBullet"/>
              <w:spacing w:after="0"/>
              <w:rPr>
                <w:rFonts w:asciiTheme="minorHAnsi" w:hAnsiTheme="minorHAnsi" w:cstheme="minorHAnsi"/>
                <w:sz w:val="22"/>
              </w:rPr>
            </w:pPr>
          </w:p>
          <w:p w:rsidRPr="0016735C" w:rsidR="00B55A33" w:rsidP="00B55A33" w:rsidRDefault="00B55A33" w14:paraId="67B7A70C" w14:textId="77777777">
            <w:pPr>
              <w:pStyle w:val="ListBullet"/>
              <w:spacing w:after="0"/>
              <w:rPr>
                <w:rFonts w:asciiTheme="minorHAnsi" w:hAnsiTheme="minorHAnsi" w:cstheme="minorHAnsi"/>
                <w:sz w:val="22"/>
              </w:rPr>
            </w:pPr>
          </w:p>
          <w:p w:rsidRPr="0016735C" w:rsidR="00B55A33" w:rsidP="00B55A33" w:rsidRDefault="00B55A33" w14:paraId="71887C79" w14:textId="77777777">
            <w:pPr>
              <w:pStyle w:val="ListBullet"/>
              <w:spacing w:after="0"/>
              <w:rPr>
                <w:rFonts w:asciiTheme="minorHAnsi" w:hAnsiTheme="minorHAnsi" w:cstheme="minorHAnsi"/>
                <w:sz w:val="22"/>
              </w:rPr>
            </w:pPr>
          </w:p>
        </w:tc>
      </w:tr>
      <w:tr w:rsidRPr="0016735C" w:rsidR="00B55A33" w:rsidTr="0016735C" w14:paraId="5CA01FA7" w14:textId="77777777">
        <w:tc>
          <w:tcPr>
            <w:tcW w:w="2656" w:type="dxa"/>
          </w:tcPr>
          <w:p w:rsidRPr="0016735C" w:rsidR="00B55A33" w:rsidP="00B55A33" w:rsidRDefault="00B55A33" w14:paraId="3B7FD67C" w14:textId="77777777">
            <w:pPr>
              <w:pStyle w:val="ListBullet"/>
              <w:spacing w:after="0"/>
              <w:rPr>
                <w:rFonts w:asciiTheme="minorHAnsi" w:hAnsiTheme="minorHAnsi" w:cstheme="minorHAnsi"/>
                <w:sz w:val="22"/>
              </w:rPr>
            </w:pPr>
          </w:p>
          <w:p w:rsidRPr="0016735C" w:rsidR="00B55A33" w:rsidP="00B55A33" w:rsidRDefault="00B55A33" w14:paraId="38B7352D" w14:textId="77777777">
            <w:pPr>
              <w:pStyle w:val="ListBullet"/>
              <w:spacing w:after="0"/>
              <w:rPr>
                <w:rFonts w:asciiTheme="minorHAnsi" w:hAnsiTheme="minorHAnsi" w:cstheme="minorHAnsi"/>
                <w:sz w:val="22"/>
              </w:rPr>
            </w:pPr>
            <w:r w:rsidRPr="0016735C">
              <w:rPr>
                <w:rFonts w:asciiTheme="minorHAnsi" w:hAnsiTheme="minorHAnsi" w:cstheme="minorHAnsi"/>
                <w:sz w:val="22"/>
              </w:rPr>
              <w:t>Mobile Telephone:</w:t>
            </w:r>
          </w:p>
          <w:p w:rsidRPr="0016735C" w:rsidR="00B55A33" w:rsidP="00B55A33" w:rsidRDefault="00B55A33" w14:paraId="38D6B9B6" w14:textId="77777777">
            <w:pPr>
              <w:pStyle w:val="ListBullet"/>
              <w:spacing w:after="0"/>
              <w:rPr>
                <w:rFonts w:asciiTheme="minorHAnsi" w:hAnsiTheme="minorHAnsi" w:cstheme="minorHAnsi"/>
                <w:sz w:val="22"/>
              </w:rPr>
            </w:pPr>
          </w:p>
        </w:tc>
        <w:tc>
          <w:tcPr>
            <w:tcW w:w="6360" w:type="dxa"/>
          </w:tcPr>
          <w:p w:rsidRPr="0016735C" w:rsidR="00B55A33" w:rsidP="00B55A33" w:rsidRDefault="00B55A33" w14:paraId="22F860BB" w14:textId="77777777">
            <w:pPr>
              <w:pStyle w:val="ListBullet"/>
              <w:spacing w:after="0"/>
              <w:rPr>
                <w:rFonts w:asciiTheme="minorHAnsi" w:hAnsiTheme="minorHAnsi" w:cstheme="minorHAnsi"/>
                <w:sz w:val="22"/>
              </w:rPr>
            </w:pPr>
          </w:p>
          <w:p w:rsidRPr="0016735C" w:rsidR="00B55A33" w:rsidP="00B55A33" w:rsidRDefault="00B55A33" w14:paraId="698536F5" w14:textId="77777777">
            <w:pPr>
              <w:pStyle w:val="ListBullet"/>
              <w:spacing w:after="0"/>
              <w:rPr>
                <w:rFonts w:asciiTheme="minorHAnsi" w:hAnsiTheme="minorHAnsi" w:cstheme="minorHAnsi"/>
                <w:sz w:val="22"/>
              </w:rPr>
            </w:pPr>
          </w:p>
        </w:tc>
      </w:tr>
      <w:tr w:rsidRPr="0016735C" w:rsidR="00B55A33" w:rsidTr="0016735C" w14:paraId="1BD4C666" w14:textId="77777777">
        <w:tc>
          <w:tcPr>
            <w:tcW w:w="2656" w:type="dxa"/>
            <w:tcBorders>
              <w:bottom w:val="single" w:color="auto" w:sz="4" w:space="0"/>
            </w:tcBorders>
          </w:tcPr>
          <w:p w:rsidRPr="0016735C" w:rsidR="00B55A33" w:rsidP="00B55A33" w:rsidRDefault="00B55A33" w14:paraId="7BC1BAF2" w14:textId="77777777">
            <w:pPr>
              <w:pStyle w:val="ListBullet"/>
              <w:spacing w:after="0"/>
              <w:rPr>
                <w:rFonts w:asciiTheme="minorHAnsi" w:hAnsiTheme="minorHAnsi" w:cstheme="minorHAnsi"/>
                <w:sz w:val="22"/>
              </w:rPr>
            </w:pPr>
          </w:p>
          <w:p w:rsidRPr="0016735C" w:rsidR="00B55A33" w:rsidP="00B55A33" w:rsidRDefault="00B55A33" w14:paraId="7013DC01" w14:textId="77777777">
            <w:pPr>
              <w:pStyle w:val="ListBullet"/>
              <w:spacing w:after="0"/>
              <w:rPr>
                <w:rFonts w:asciiTheme="minorHAnsi" w:hAnsiTheme="minorHAnsi" w:cstheme="minorHAnsi"/>
                <w:sz w:val="22"/>
              </w:rPr>
            </w:pPr>
            <w:r w:rsidRPr="0016735C">
              <w:rPr>
                <w:rFonts w:asciiTheme="minorHAnsi" w:hAnsiTheme="minorHAnsi" w:cstheme="minorHAnsi"/>
                <w:sz w:val="22"/>
              </w:rPr>
              <w:t>Landline Telephone:</w:t>
            </w:r>
          </w:p>
          <w:p w:rsidRPr="0016735C" w:rsidR="00B55A33" w:rsidP="00B55A33" w:rsidRDefault="00B55A33" w14:paraId="61C988F9" w14:textId="77777777">
            <w:pPr>
              <w:pStyle w:val="ListBullet"/>
              <w:spacing w:after="0"/>
              <w:rPr>
                <w:rFonts w:asciiTheme="minorHAnsi" w:hAnsiTheme="minorHAnsi" w:cstheme="minorHAnsi"/>
                <w:sz w:val="22"/>
              </w:rPr>
            </w:pPr>
          </w:p>
        </w:tc>
        <w:tc>
          <w:tcPr>
            <w:tcW w:w="6360" w:type="dxa"/>
            <w:tcBorders>
              <w:bottom w:val="single" w:color="auto" w:sz="4" w:space="0"/>
            </w:tcBorders>
          </w:tcPr>
          <w:p w:rsidRPr="0016735C" w:rsidR="00B55A33" w:rsidP="00B55A33" w:rsidRDefault="00B55A33" w14:paraId="3B22BB7D" w14:textId="77777777">
            <w:pPr>
              <w:pStyle w:val="ListBullet"/>
              <w:spacing w:after="0"/>
              <w:rPr>
                <w:rFonts w:asciiTheme="minorHAnsi" w:hAnsiTheme="minorHAnsi" w:cstheme="minorHAnsi"/>
                <w:sz w:val="22"/>
              </w:rPr>
            </w:pPr>
          </w:p>
          <w:p w:rsidRPr="0016735C" w:rsidR="00B55A33" w:rsidP="00B55A33" w:rsidRDefault="00B55A33" w14:paraId="17B246DD" w14:textId="77777777">
            <w:pPr>
              <w:pStyle w:val="ListBullet"/>
              <w:spacing w:after="0"/>
              <w:rPr>
                <w:rFonts w:asciiTheme="minorHAnsi" w:hAnsiTheme="minorHAnsi" w:cstheme="minorHAnsi"/>
                <w:sz w:val="22"/>
              </w:rPr>
            </w:pPr>
          </w:p>
          <w:p w:rsidRPr="0016735C" w:rsidR="00B55A33" w:rsidP="00B55A33" w:rsidRDefault="00B55A33" w14:paraId="6BF89DA3" w14:textId="77777777">
            <w:pPr>
              <w:pStyle w:val="ListBullet"/>
              <w:spacing w:after="0"/>
              <w:rPr>
                <w:rFonts w:asciiTheme="minorHAnsi" w:hAnsiTheme="minorHAnsi" w:cstheme="minorHAnsi"/>
                <w:sz w:val="22"/>
              </w:rPr>
            </w:pPr>
          </w:p>
        </w:tc>
      </w:tr>
      <w:tr w:rsidRPr="0016735C" w:rsidR="00B55A33" w:rsidTr="0016735C" w14:paraId="25062B81" w14:textId="77777777">
        <w:tc>
          <w:tcPr>
            <w:tcW w:w="2656" w:type="dxa"/>
            <w:tcBorders>
              <w:top w:val="single" w:color="auto" w:sz="4" w:space="0"/>
              <w:bottom w:val="single" w:color="auto" w:sz="4" w:space="0"/>
            </w:tcBorders>
          </w:tcPr>
          <w:p w:rsidRPr="0016735C" w:rsidR="00B55A33" w:rsidP="00B55A33" w:rsidRDefault="00B55A33" w14:paraId="5C3E0E74" w14:textId="77777777">
            <w:pPr>
              <w:pStyle w:val="ListBullet"/>
              <w:spacing w:after="0"/>
              <w:rPr>
                <w:rFonts w:asciiTheme="minorHAnsi" w:hAnsiTheme="minorHAnsi" w:cstheme="minorHAnsi"/>
                <w:sz w:val="22"/>
              </w:rPr>
            </w:pPr>
          </w:p>
          <w:p w:rsidRPr="0016735C" w:rsidR="00B55A33" w:rsidP="00B55A33" w:rsidRDefault="00B55A33" w14:paraId="2763027F" w14:textId="77777777">
            <w:pPr>
              <w:pStyle w:val="ListBullet"/>
              <w:spacing w:after="0"/>
              <w:rPr>
                <w:rFonts w:asciiTheme="minorHAnsi" w:hAnsiTheme="minorHAnsi" w:cstheme="minorHAnsi"/>
                <w:sz w:val="22"/>
              </w:rPr>
            </w:pPr>
            <w:r w:rsidRPr="0016735C">
              <w:rPr>
                <w:rFonts w:asciiTheme="minorHAnsi" w:hAnsiTheme="minorHAnsi" w:cstheme="minorHAnsi"/>
                <w:sz w:val="22"/>
              </w:rPr>
              <w:t>Email address:</w:t>
            </w:r>
          </w:p>
          <w:p w:rsidRPr="0016735C" w:rsidR="00B55A33" w:rsidP="00B55A33" w:rsidRDefault="00B55A33" w14:paraId="66A1FAB9" w14:textId="77777777">
            <w:pPr>
              <w:pStyle w:val="ListBullet"/>
              <w:spacing w:after="0"/>
              <w:rPr>
                <w:rFonts w:asciiTheme="minorHAnsi" w:hAnsiTheme="minorHAnsi" w:cstheme="minorHAnsi"/>
                <w:sz w:val="22"/>
              </w:rPr>
            </w:pPr>
          </w:p>
        </w:tc>
        <w:tc>
          <w:tcPr>
            <w:tcW w:w="6360" w:type="dxa"/>
            <w:tcBorders>
              <w:top w:val="single" w:color="auto" w:sz="4" w:space="0"/>
              <w:bottom w:val="single" w:color="auto" w:sz="4" w:space="0"/>
            </w:tcBorders>
          </w:tcPr>
          <w:p w:rsidRPr="0016735C" w:rsidR="00B55A33" w:rsidP="00B55A33" w:rsidRDefault="00B55A33" w14:paraId="76BB753C" w14:textId="77777777">
            <w:pPr>
              <w:pStyle w:val="ListBullet"/>
              <w:spacing w:after="0"/>
              <w:rPr>
                <w:rFonts w:asciiTheme="minorHAnsi" w:hAnsiTheme="minorHAnsi" w:cstheme="minorHAnsi"/>
                <w:sz w:val="22"/>
              </w:rPr>
            </w:pPr>
          </w:p>
          <w:p w:rsidRPr="0016735C" w:rsidR="00B55A33" w:rsidP="00B55A33" w:rsidRDefault="00B55A33" w14:paraId="513DA1E0" w14:textId="77777777">
            <w:pPr>
              <w:pStyle w:val="ListBullet"/>
              <w:spacing w:after="0"/>
              <w:rPr>
                <w:rFonts w:asciiTheme="minorHAnsi" w:hAnsiTheme="minorHAnsi" w:cstheme="minorHAnsi"/>
                <w:sz w:val="22"/>
              </w:rPr>
            </w:pPr>
          </w:p>
        </w:tc>
      </w:tr>
    </w:tbl>
    <w:p w:rsidRPr="0016735C" w:rsidR="00B55A33" w:rsidRDefault="00B55A33" w14:paraId="66060428"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14:paraId="0770D109" w14:textId="77777777">
        <w:tc>
          <w:tcPr>
            <w:tcW w:w="9039" w:type="dxa"/>
            <w:gridSpan w:val="2"/>
            <w:tcBorders>
              <w:top w:val="single" w:color="auto" w:sz="4" w:space="0"/>
            </w:tcBorders>
          </w:tcPr>
          <w:p w:rsidRPr="0016735C" w:rsidR="00B55A33" w:rsidP="00B55A33" w:rsidRDefault="00B55A33" w14:paraId="4053195D" w14:textId="77777777">
            <w:pPr>
              <w:pStyle w:val="ListBullet"/>
              <w:spacing w:after="0"/>
              <w:rPr>
                <w:rFonts w:asciiTheme="minorHAnsi" w:hAnsiTheme="minorHAnsi" w:cstheme="minorHAnsi"/>
                <w:b/>
                <w:sz w:val="22"/>
              </w:rPr>
            </w:pPr>
            <w:r w:rsidRPr="0016735C">
              <w:rPr>
                <w:rFonts w:asciiTheme="minorHAnsi" w:hAnsiTheme="minorHAnsi" w:cstheme="minorHAnsi"/>
                <w:b/>
                <w:sz w:val="22"/>
              </w:rPr>
              <w:t>Care Provider</w:t>
            </w:r>
          </w:p>
          <w:p w:rsidRPr="0016735C" w:rsidR="00B55A33" w:rsidP="00B55A33" w:rsidRDefault="00B55A33" w14:paraId="1D0656FE" w14:textId="77777777">
            <w:pPr>
              <w:pStyle w:val="ListBullet"/>
              <w:spacing w:after="0"/>
              <w:rPr>
                <w:rFonts w:asciiTheme="minorHAnsi" w:hAnsiTheme="minorHAnsi" w:cstheme="minorHAnsi"/>
                <w:sz w:val="22"/>
              </w:rPr>
            </w:pPr>
          </w:p>
        </w:tc>
      </w:tr>
      <w:tr w:rsidRPr="0016735C" w:rsidR="00B55A33" w14:paraId="0F629DFB" w14:textId="77777777">
        <w:trPr>
          <w:trHeight w:val="909"/>
        </w:trPr>
        <w:tc>
          <w:tcPr>
            <w:tcW w:w="2660" w:type="dxa"/>
          </w:tcPr>
          <w:p w:rsidRPr="0016735C" w:rsidR="00B55A33" w:rsidP="00B55A33" w:rsidRDefault="00B55A33" w14:paraId="7B37605A" w14:textId="77777777">
            <w:pPr>
              <w:pStyle w:val="ListBullet"/>
              <w:spacing w:after="0"/>
              <w:rPr>
                <w:rFonts w:asciiTheme="minorHAnsi" w:hAnsiTheme="minorHAnsi" w:cstheme="minorHAnsi"/>
                <w:sz w:val="22"/>
              </w:rPr>
            </w:pPr>
          </w:p>
          <w:p w:rsidRPr="0016735C" w:rsidR="00B55A33" w:rsidP="00B55A33" w:rsidRDefault="00B55A33" w14:paraId="394798F2" w14:textId="3BE0E9F3">
            <w:pPr>
              <w:pStyle w:val="ListBullet"/>
              <w:spacing w:after="0"/>
              <w:rPr>
                <w:rFonts w:asciiTheme="minorHAnsi" w:hAnsiTheme="minorHAnsi" w:cstheme="minorHAnsi"/>
                <w:sz w:val="22"/>
              </w:rPr>
            </w:pPr>
            <w:r w:rsidRPr="0016735C">
              <w:rPr>
                <w:rFonts w:asciiTheme="minorHAnsi" w:hAnsiTheme="minorHAnsi" w:cstheme="minorHAnsi"/>
                <w:sz w:val="22"/>
              </w:rPr>
              <w:t>Care Provider:</w:t>
            </w:r>
          </w:p>
        </w:tc>
        <w:tc>
          <w:tcPr>
            <w:tcW w:w="6379" w:type="dxa"/>
          </w:tcPr>
          <w:p w:rsidRPr="0016735C" w:rsidR="00B55A33" w:rsidP="00B55A33" w:rsidRDefault="00B55A33" w14:paraId="3889A505" w14:textId="77777777">
            <w:pPr>
              <w:pStyle w:val="ListBullet"/>
              <w:spacing w:after="0"/>
              <w:rPr>
                <w:rFonts w:asciiTheme="minorHAnsi" w:hAnsiTheme="minorHAnsi" w:cstheme="minorHAnsi"/>
                <w:sz w:val="22"/>
              </w:rPr>
            </w:pPr>
          </w:p>
          <w:p w:rsidRPr="0016735C" w:rsidR="00B55A33" w:rsidP="00B55A33" w:rsidRDefault="00B55A33" w14:paraId="29079D35" w14:textId="77777777">
            <w:pPr>
              <w:pStyle w:val="ListBullet"/>
              <w:spacing w:after="0"/>
              <w:rPr>
                <w:rFonts w:asciiTheme="minorHAnsi" w:hAnsiTheme="minorHAnsi" w:cstheme="minorHAnsi"/>
                <w:sz w:val="22"/>
              </w:rPr>
            </w:pPr>
          </w:p>
        </w:tc>
      </w:tr>
      <w:tr w:rsidRPr="0016735C" w:rsidR="00B55A33" w14:paraId="69693910" w14:textId="77777777">
        <w:tc>
          <w:tcPr>
            <w:tcW w:w="2660" w:type="dxa"/>
          </w:tcPr>
          <w:p w:rsidRPr="0016735C" w:rsidR="00B55A33" w:rsidP="00B55A33" w:rsidRDefault="00B55A33" w14:paraId="17686DC7" w14:textId="77777777">
            <w:pPr>
              <w:pStyle w:val="ListBullet"/>
              <w:spacing w:after="0"/>
              <w:rPr>
                <w:rFonts w:asciiTheme="minorHAnsi" w:hAnsiTheme="minorHAnsi" w:cstheme="minorHAnsi"/>
                <w:sz w:val="22"/>
              </w:rPr>
            </w:pPr>
          </w:p>
          <w:p w:rsidRPr="0016735C" w:rsidR="00B55A33" w:rsidP="00B55A33" w:rsidRDefault="00B55A33" w14:paraId="3E58A5B0" w14:textId="77777777">
            <w:pPr>
              <w:pStyle w:val="ListBullet"/>
              <w:spacing w:after="0"/>
              <w:rPr>
                <w:rFonts w:asciiTheme="minorHAnsi" w:hAnsiTheme="minorHAnsi" w:cstheme="minorHAnsi"/>
                <w:sz w:val="22"/>
              </w:rPr>
            </w:pPr>
            <w:r w:rsidRPr="0016735C">
              <w:rPr>
                <w:rFonts w:asciiTheme="minorHAnsi" w:hAnsiTheme="minorHAnsi" w:cstheme="minorHAnsi"/>
                <w:sz w:val="22"/>
              </w:rPr>
              <w:t>Address:</w:t>
            </w:r>
          </w:p>
          <w:p w:rsidRPr="0016735C" w:rsidR="00B55A33" w:rsidP="00B55A33" w:rsidRDefault="00B55A33" w14:paraId="53BD644D"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1A3FAC43" w14:textId="77777777">
            <w:pPr>
              <w:pStyle w:val="ListBullet"/>
              <w:spacing w:after="0"/>
              <w:rPr>
                <w:rFonts w:asciiTheme="minorHAnsi" w:hAnsiTheme="minorHAnsi" w:cstheme="minorHAnsi"/>
                <w:sz w:val="22"/>
              </w:rPr>
            </w:pPr>
          </w:p>
        </w:tc>
      </w:tr>
      <w:tr w:rsidRPr="0016735C" w:rsidR="00B55A33" w14:paraId="7B6F25B4" w14:textId="77777777">
        <w:tc>
          <w:tcPr>
            <w:tcW w:w="2660" w:type="dxa"/>
          </w:tcPr>
          <w:p w:rsidRPr="0016735C" w:rsidR="00B55A33" w:rsidP="00B55A33" w:rsidRDefault="00B55A33" w14:paraId="2BBD94B2" w14:textId="77777777">
            <w:pPr>
              <w:pStyle w:val="ListBullet"/>
              <w:spacing w:after="0"/>
              <w:rPr>
                <w:rFonts w:asciiTheme="minorHAnsi" w:hAnsiTheme="minorHAnsi" w:cstheme="minorHAnsi"/>
                <w:sz w:val="22"/>
              </w:rPr>
            </w:pPr>
          </w:p>
          <w:p w:rsidRPr="0016735C" w:rsidR="00B55A33" w:rsidP="00B55A33" w:rsidRDefault="00B55A33" w14:paraId="07872F34" w14:textId="77777777">
            <w:pPr>
              <w:pStyle w:val="ListBullet"/>
              <w:spacing w:after="0"/>
              <w:rPr>
                <w:rFonts w:asciiTheme="minorHAnsi" w:hAnsiTheme="minorHAnsi" w:cstheme="minorHAnsi"/>
                <w:sz w:val="22"/>
              </w:rPr>
            </w:pPr>
            <w:r w:rsidRPr="0016735C">
              <w:rPr>
                <w:rFonts w:asciiTheme="minorHAnsi" w:hAnsiTheme="minorHAnsi" w:cstheme="minorHAnsi"/>
                <w:sz w:val="22"/>
              </w:rPr>
              <w:t>Contact Name:</w:t>
            </w:r>
          </w:p>
          <w:p w:rsidRPr="0016735C" w:rsidR="00B55A33" w:rsidP="00B55A33" w:rsidRDefault="00B55A33" w14:paraId="5854DE7F"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2CA7ADD4" w14:textId="77777777">
            <w:pPr>
              <w:pStyle w:val="ListBullet"/>
              <w:spacing w:after="0"/>
              <w:rPr>
                <w:rFonts w:asciiTheme="minorHAnsi" w:hAnsiTheme="minorHAnsi" w:cstheme="minorHAnsi"/>
                <w:sz w:val="22"/>
              </w:rPr>
            </w:pPr>
          </w:p>
        </w:tc>
      </w:tr>
      <w:tr w:rsidRPr="0016735C" w:rsidR="00B55A33" w14:paraId="0FBF3AEE" w14:textId="77777777">
        <w:tc>
          <w:tcPr>
            <w:tcW w:w="2660" w:type="dxa"/>
          </w:tcPr>
          <w:p w:rsidRPr="0016735C" w:rsidR="00B55A33" w:rsidP="00B55A33" w:rsidRDefault="00B55A33" w14:paraId="314EE24A" w14:textId="77777777">
            <w:pPr>
              <w:pStyle w:val="ListBullet"/>
              <w:spacing w:after="0"/>
              <w:rPr>
                <w:rFonts w:asciiTheme="minorHAnsi" w:hAnsiTheme="minorHAnsi" w:cstheme="minorHAnsi"/>
                <w:sz w:val="22"/>
              </w:rPr>
            </w:pPr>
          </w:p>
          <w:p w:rsidRPr="0016735C" w:rsidR="00B55A33" w:rsidP="00B55A33" w:rsidRDefault="00B55A33" w14:paraId="1C47B2F0" w14:textId="77777777">
            <w:pPr>
              <w:pStyle w:val="ListBullet"/>
              <w:spacing w:after="0"/>
              <w:rPr>
                <w:rFonts w:asciiTheme="minorHAnsi" w:hAnsiTheme="minorHAnsi" w:cstheme="minorHAnsi"/>
                <w:sz w:val="22"/>
              </w:rPr>
            </w:pPr>
            <w:r w:rsidRPr="0016735C">
              <w:rPr>
                <w:rFonts w:asciiTheme="minorHAnsi" w:hAnsiTheme="minorHAnsi" w:cstheme="minorHAnsi"/>
                <w:sz w:val="22"/>
              </w:rPr>
              <w:t>Position/Job Title:</w:t>
            </w:r>
          </w:p>
          <w:p w:rsidRPr="0016735C" w:rsidR="00B55A33" w:rsidP="00B55A33" w:rsidRDefault="00B55A33" w14:paraId="76614669"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57590049" w14:textId="77777777">
            <w:pPr>
              <w:pStyle w:val="ListBullet"/>
              <w:spacing w:after="0"/>
              <w:rPr>
                <w:rFonts w:asciiTheme="minorHAnsi" w:hAnsiTheme="minorHAnsi" w:cstheme="minorHAnsi"/>
                <w:sz w:val="22"/>
              </w:rPr>
            </w:pPr>
          </w:p>
        </w:tc>
      </w:tr>
      <w:tr w:rsidRPr="0016735C" w:rsidR="00B55A33" w14:paraId="72A98208" w14:textId="77777777">
        <w:tc>
          <w:tcPr>
            <w:tcW w:w="2660" w:type="dxa"/>
          </w:tcPr>
          <w:p w:rsidRPr="0016735C" w:rsidR="00B55A33" w:rsidP="00B55A33" w:rsidRDefault="00B55A33" w14:paraId="0C5B615A" w14:textId="77777777">
            <w:pPr>
              <w:pStyle w:val="ListBullet"/>
              <w:spacing w:after="0"/>
              <w:rPr>
                <w:rFonts w:asciiTheme="minorHAnsi" w:hAnsiTheme="minorHAnsi" w:cstheme="minorHAnsi"/>
                <w:sz w:val="22"/>
              </w:rPr>
            </w:pPr>
          </w:p>
          <w:p w:rsidRPr="0016735C" w:rsidR="00B55A33" w:rsidP="00B55A33" w:rsidRDefault="00B55A33" w14:paraId="5311C71F" w14:textId="77777777">
            <w:pPr>
              <w:pStyle w:val="ListBullet"/>
              <w:spacing w:after="0"/>
              <w:rPr>
                <w:rFonts w:asciiTheme="minorHAnsi" w:hAnsiTheme="minorHAnsi" w:cstheme="minorHAnsi"/>
                <w:sz w:val="22"/>
              </w:rPr>
            </w:pPr>
            <w:r w:rsidRPr="0016735C">
              <w:rPr>
                <w:rFonts w:asciiTheme="minorHAnsi" w:hAnsiTheme="minorHAnsi" w:cstheme="minorHAnsi"/>
                <w:sz w:val="22"/>
              </w:rPr>
              <w:t>Contact Address:</w:t>
            </w:r>
          </w:p>
          <w:p w:rsidRPr="0016735C" w:rsidR="00B55A33" w:rsidP="00B55A33" w:rsidRDefault="00B55A33" w14:paraId="792F1AA2"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1A499DFC" w14:textId="77777777">
            <w:pPr>
              <w:pStyle w:val="ListBullet"/>
              <w:spacing w:after="0"/>
              <w:rPr>
                <w:rFonts w:asciiTheme="minorHAnsi" w:hAnsiTheme="minorHAnsi" w:cstheme="minorHAnsi"/>
                <w:sz w:val="22"/>
              </w:rPr>
            </w:pPr>
          </w:p>
        </w:tc>
      </w:tr>
      <w:tr w:rsidRPr="0016735C" w:rsidR="00B55A33" w14:paraId="491DF1B5" w14:textId="77777777">
        <w:tc>
          <w:tcPr>
            <w:tcW w:w="2660" w:type="dxa"/>
          </w:tcPr>
          <w:p w:rsidRPr="0016735C" w:rsidR="00B55A33" w:rsidP="00B55A33" w:rsidRDefault="00B55A33" w14:paraId="5E7E3C41" w14:textId="77777777">
            <w:pPr>
              <w:pStyle w:val="ListBullet"/>
              <w:spacing w:after="0"/>
              <w:rPr>
                <w:rFonts w:asciiTheme="minorHAnsi" w:hAnsiTheme="minorHAnsi" w:cstheme="minorHAnsi"/>
                <w:sz w:val="22"/>
              </w:rPr>
            </w:pPr>
          </w:p>
          <w:p w:rsidRPr="0016735C" w:rsidR="00B55A33" w:rsidP="00B55A33" w:rsidRDefault="00B55A33" w14:paraId="3DD7065C" w14:textId="77777777">
            <w:pPr>
              <w:pStyle w:val="ListBullet"/>
              <w:spacing w:after="0"/>
              <w:rPr>
                <w:rFonts w:asciiTheme="minorHAnsi" w:hAnsiTheme="minorHAnsi" w:cstheme="minorHAnsi"/>
                <w:sz w:val="22"/>
              </w:rPr>
            </w:pPr>
            <w:r w:rsidRPr="0016735C">
              <w:rPr>
                <w:rFonts w:asciiTheme="minorHAnsi" w:hAnsiTheme="minorHAnsi" w:cstheme="minorHAnsi"/>
                <w:sz w:val="22"/>
              </w:rPr>
              <w:t>Mobile Telephone:</w:t>
            </w:r>
          </w:p>
          <w:p w:rsidRPr="0016735C" w:rsidR="00B55A33" w:rsidP="00B55A33" w:rsidRDefault="00B55A33" w14:paraId="03F828E4"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2AC57CB0" w14:textId="77777777">
            <w:pPr>
              <w:pStyle w:val="ListBullet"/>
              <w:spacing w:after="0"/>
              <w:rPr>
                <w:rFonts w:asciiTheme="minorHAnsi" w:hAnsiTheme="minorHAnsi" w:cstheme="minorHAnsi"/>
                <w:sz w:val="22"/>
              </w:rPr>
            </w:pPr>
          </w:p>
        </w:tc>
      </w:tr>
      <w:tr w:rsidRPr="0016735C" w:rsidR="00B55A33" w14:paraId="5A4831D6" w14:textId="77777777">
        <w:tc>
          <w:tcPr>
            <w:tcW w:w="2660" w:type="dxa"/>
          </w:tcPr>
          <w:p w:rsidRPr="0016735C" w:rsidR="00B55A33" w:rsidP="00B55A33" w:rsidRDefault="00B55A33" w14:paraId="5186B13D" w14:textId="77777777">
            <w:pPr>
              <w:pStyle w:val="ListBullet"/>
              <w:spacing w:after="0"/>
              <w:rPr>
                <w:rFonts w:asciiTheme="minorHAnsi" w:hAnsiTheme="minorHAnsi" w:cstheme="minorHAnsi"/>
                <w:sz w:val="22"/>
              </w:rPr>
            </w:pPr>
          </w:p>
          <w:p w:rsidRPr="0016735C" w:rsidR="00B55A33" w:rsidP="00B55A33" w:rsidRDefault="00B55A33" w14:paraId="7C2ED60C" w14:textId="77777777">
            <w:pPr>
              <w:pStyle w:val="ListBullet"/>
              <w:spacing w:after="0"/>
              <w:rPr>
                <w:rFonts w:asciiTheme="minorHAnsi" w:hAnsiTheme="minorHAnsi" w:cstheme="minorHAnsi"/>
                <w:sz w:val="22"/>
              </w:rPr>
            </w:pPr>
            <w:r w:rsidRPr="0016735C">
              <w:rPr>
                <w:rFonts w:asciiTheme="minorHAnsi" w:hAnsiTheme="minorHAnsi" w:cstheme="minorHAnsi"/>
                <w:sz w:val="22"/>
              </w:rPr>
              <w:t>Landline Telephone:</w:t>
            </w:r>
          </w:p>
          <w:p w:rsidRPr="0016735C" w:rsidR="00B55A33" w:rsidP="00B55A33" w:rsidRDefault="00B55A33" w14:paraId="6C57C439"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3D404BC9" w14:textId="77777777">
            <w:pPr>
              <w:pStyle w:val="ListBullet"/>
              <w:spacing w:after="0"/>
              <w:rPr>
                <w:rFonts w:asciiTheme="minorHAnsi" w:hAnsiTheme="minorHAnsi" w:cstheme="minorHAnsi"/>
                <w:sz w:val="22"/>
              </w:rPr>
            </w:pPr>
          </w:p>
        </w:tc>
      </w:tr>
      <w:tr w:rsidRPr="0016735C" w:rsidR="00B55A33" w14:paraId="46D05095" w14:textId="77777777">
        <w:tc>
          <w:tcPr>
            <w:tcW w:w="2660" w:type="dxa"/>
          </w:tcPr>
          <w:p w:rsidRPr="0016735C" w:rsidR="00B55A33" w:rsidP="00B55A33" w:rsidRDefault="00B55A33" w14:paraId="61319B8A" w14:textId="77777777">
            <w:pPr>
              <w:pStyle w:val="ListBullet"/>
              <w:spacing w:after="0"/>
              <w:rPr>
                <w:rFonts w:asciiTheme="minorHAnsi" w:hAnsiTheme="minorHAnsi" w:cstheme="minorHAnsi"/>
                <w:sz w:val="22"/>
              </w:rPr>
            </w:pPr>
          </w:p>
          <w:p w:rsidRPr="0016735C" w:rsidR="00B55A33" w:rsidP="00B55A33" w:rsidRDefault="00B55A33" w14:paraId="31A560F4" w14:textId="0B00E1BE">
            <w:pPr>
              <w:pStyle w:val="ListBullet"/>
              <w:spacing w:after="0"/>
              <w:rPr>
                <w:rFonts w:asciiTheme="minorHAnsi" w:hAnsiTheme="minorHAnsi" w:cstheme="minorHAnsi"/>
                <w:sz w:val="22"/>
              </w:rPr>
            </w:pPr>
            <w:r w:rsidRPr="0016735C">
              <w:rPr>
                <w:rFonts w:asciiTheme="minorHAnsi" w:hAnsiTheme="minorHAnsi" w:cstheme="minorHAnsi"/>
                <w:sz w:val="22"/>
              </w:rPr>
              <w:t>Email:</w:t>
            </w:r>
          </w:p>
        </w:tc>
        <w:tc>
          <w:tcPr>
            <w:tcW w:w="6379" w:type="dxa"/>
          </w:tcPr>
          <w:p w:rsidRPr="0016735C" w:rsidR="00B55A33" w:rsidP="00B55A33" w:rsidRDefault="00B55A33" w14:paraId="70DF735C" w14:textId="77777777">
            <w:pPr>
              <w:pStyle w:val="ListBullet"/>
              <w:spacing w:after="0"/>
              <w:rPr>
                <w:rFonts w:asciiTheme="minorHAnsi" w:hAnsiTheme="minorHAnsi" w:cstheme="minorHAnsi"/>
                <w:sz w:val="22"/>
              </w:rPr>
            </w:pPr>
          </w:p>
        </w:tc>
      </w:tr>
      <w:tr w:rsidRPr="0016735C" w:rsidR="00B55A33" w14:paraId="4A511C3B" w14:textId="77777777">
        <w:tc>
          <w:tcPr>
            <w:tcW w:w="9039" w:type="dxa"/>
            <w:gridSpan w:val="2"/>
          </w:tcPr>
          <w:p w:rsidRPr="0016735C" w:rsidR="00B55A33" w:rsidP="00B55A33" w:rsidRDefault="00B55A33" w14:paraId="60F72EB3" w14:textId="77777777">
            <w:pPr>
              <w:pStyle w:val="ListBullet"/>
              <w:spacing w:after="0"/>
              <w:rPr>
                <w:rFonts w:asciiTheme="minorHAnsi" w:hAnsiTheme="minorHAnsi" w:cstheme="minorHAnsi"/>
                <w:sz w:val="22"/>
              </w:rPr>
            </w:pPr>
            <w:r w:rsidRPr="0016735C">
              <w:rPr>
                <w:rFonts w:asciiTheme="minorHAnsi" w:hAnsiTheme="minorHAnsi" w:cstheme="minorHAnsi"/>
                <w:sz w:val="22"/>
              </w:rPr>
              <w:t>Has the Care Provider been informed:</w:t>
            </w:r>
          </w:p>
          <w:p w:rsidRPr="0016735C" w:rsidR="00B55A33" w:rsidP="00B55A33" w:rsidRDefault="00B55A33" w14:paraId="00431689" w14:textId="7071BCCC">
            <w:pPr>
              <w:pStyle w:val="ListBullet"/>
              <w:spacing w:after="0"/>
              <w:rPr>
                <w:rFonts w:asciiTheme="minorHAnsi" w:hAnsiTheme="minorHAnsi" w:cstheme="minorHAnsi"/>
                <w:sz w:val="20"/>
              </w:rPr>
            </w:pPr>
            <w:r w:rsidRPr="0016735C">
              <w:rPr>
                <w:rFonts w:asciiTheme="minorHAnsi" w:hAnsiTheme="minorHAnsi" w:cstheme="minorHAnsi"/>
                <w:sz w:val="20"/>
              </w:rPr>
              <w:t xml:space="preserve">(If they </w:t>
            </w:r>
            <w:r w:rsidRPr="0016735C" w:rsidR="00790E69">
              <w:rPr>
                <w:rFonts w:asciiTheme="minorHAnsi" w:hAnsiTheme="minorHAnsi" w:cstheme="minorHAnsi"/>
                <w:sz w:val="20"/>
              </w:rPr>
              <w:t>have,</w:t>
            </w:r>
            <w:r w:rsidRPr="0016735C">
              <w:rPr>
                <w:rFonts w:asciiTheme="minorHAnsi" w:hAnsiTheme="minorHAnsi" w:cstheme="minorHAnsi"/>
                <w:sz w:val="20"/>
              </w:rPr>
              <w:t xml:space="preserve"> please include the date and time the information was passed and to whom)</w:t>
            </w:r>
          </w:p>
          <w:p w:rsidRPr="0016735C" w:rsidR="00B55A33" w:rsidP="00B55A33" w:rsidRDefault="00B55A33" w14:paraId="33D28B4B" w14:textId="77777777">
            <w:pPr>
              <w:pStyle w:val="ListBullet"/>
              <w:spacing w:after="0"/>
              <w:rPr>
                <w:rFonts w:asciiTheme="minorHAnsi" w:hAnsiTheme="minorHAnsi" w:cstheme="minorHAnsi"/>
                <w:sz w:val="22"/>
              </w:rPr>
            </w:pPr>
          </w:p>
        </w:tc>
      </w:tr>
    </w:tbl>
    <w:p w:rsidRPr="0016735C" w:rsidR="00B55A33" w:rsidRDefault="00B55A33" w14:paraId="37EFA3E3" w14:textId="77777777">
      <w:pPr>
        <w:jc w:val="left"/>
        <w:rPr>
          <w:rFonts w:asciiTheme="minorHAnsi" w:hAnsiTheme="minorHAnsi" w:cstheme="minorHAnsi"/>
        </w:rPr>
      </w:pPr>
    </w:p>
    <w:p w:rsidRPr="0016735C" w:rsidR="00B55A33" w:rsidRDefault="00B55A33" w14:paraId="41C6AC2A"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14:paraId="4E665320" w14:textId="77777777">
        <w:tc>
          <w:tcPr>
            <w:tcW w:w="9039" w:type="dxa"/>
            <w:gridSpan w:val="2"/>
          </w:tcPr>
          <w:p w:rsidRPr="0016735C" w:rsidR="00B55A33" w:rsidP="00B55A33" w:rsidRDefault="00B55A33" w14:paraId="33F70F33" w14:textId="77777777">
            <w:pPr>
              <w:pStyle w:val="ListBullet"/>
              <w:spacing w:after="0"/>
              <w:rPr>
                <w:rFonts w:asciiTheme="minorHAnsi" w:hAnsiTheme="minorHAnsi" w:cstheme="minorHAnsi"/>
                <w:sz w:val="22"/>
              </w:rPr>
            </w:pPr>
            <w:r w:rsidRPr="0016735C">
              <w:rPr>
                <w:rFonts w:asciiTheme="minorHAnsi" w:hAnsiTheme="minorHAnsi" w:cstheme="minorHAnsi"/>
                <w:b/>
                <w:sz w:val="22"/>
              </w:rPr>
              <w:t>Next of Kin</w:t>
            </w:r>
            <w:r w:rsidRPr="0016735C">
              <w:rPr>
                <w:rFonts w:asciiTheme="minorHAnsi" w:hAnsiTheme="minorHAnsi" w:cstheme="minorHAnsi"/>
                <w:sz w:val="22"/>
              </w:rPr>
              <w:t xml:space="preserve"> (if applicable and known)</w:t>
            </w:r>
          </w:p>
          <w:p w:rsidRPr="0016735C" w:rsidR="00B55A33" w:rsidP="00B55A33" w:rsidRDefault="00B55A33" w14:paraId="2DC44586" w14:textId="77777777">
            <w:pPr>
              <w:pStyle w:val="ListBullet"/>
              <w:spacing w:after="0"/>
              <w:rPr>
                <w:rFonts w:asciiTheme="minorHAnsi" w:hAnsiTheme="minorHAnsi" w:cstheme="minorHAnsi"/>
                <w:sz w:val="22"/>
              </w:rPr>
            </w:pPr>
          </w:p>
        </w:tc>
      </w:tr>
      <w:tr w:rsidRPr="0016735C" w:rsidR="00B55A33" w14:paraId="38DCD112" w14:textId="77777777">
        <w:tc>
          <w:tcPr>
            <w:tcW w:w="2660" w:type="dxa"/>
          </w:tcPr>
          <w:p w:rsidRPr="0016735C" w:rsidR="00B55A33" w:rsidP="00B55A33" w:rsidRDefault="00B55A33" w14:paraId="0991292D" w14:textId="77777777">
            <w:pPr>
              <w:rPr>
                <w:rFonts w:asciiTheme="minorHAnsi" w:hAnsiTheme="minorHAnsi" w:cstheme="minorHAnsi"/>
                <w:sz w:val="22"/>
              </w:rPr>
            </w:pPr>
            <w:r w:rsidRPr="0016735C">
              <w:rPr>
                <w:rFonts w:asciiTheme="minorHAnsi" w:hAnsiTheme="minorHAnsi" w:cstheme="minorHAnsi"/>
                <w:sz w:val="22"/>
              </w:rPr>
              <w:t xml:space="preserve">Name: </w:t>
            </w:r>
            <w:r w:rsidRPr="0016735C">
              <w:rPr>
                <w:rFonts w:asciiTheme="minorHAnsi" w:hAnsiTheme="minorHAnsi" w:cstheme="minorHAnsi"/>
                <w:sz w:val="22"/>
              </w:rPr>
              <w:tab/>
            </w:r>
          </w:p>
          <w:p w:rsidRPr="0016735C" w:rsidR="00B55A33" w:rsidP="00B55A33" w:rsidRDefault="00B55A33" w14:paraId="4FFCBC07" w14:textId="77777777">
            <w:pPr>
              <w:rPr>
                <w:rFonts w:asciiTheme="minorHAnsi" w:hAnsiTheme="minorHAnsi" w:cstheme="minorHAnsi"/>
                <w:sz w:val="22"/>
              </w:rPr>
            </w:pPr>
          </w:p>
        </w:tc>
        <w:tc>
          <w:tcPr>
            <w:tcW w:w="6379" w:type="dxa"/>
          </w:tcPr>
          <w:p w:rsidRPr="0016735C" w:rsidR="00B55A33" w:rsidP="00B55A33" w:rsidRDefault="00B55A33" w14:paraId="1728B4D0" w14:textId="77777777">
            <w:pPr>
              <w:pStyle w:val="ListBullet"/>
              <w:spacing w:after="0"/>
              <w:rPr>
                <w:rFonts w:asciiTheme="minorHAnsi" w:hAnsiTheme="minorHAnsi" w:cstheme="minorHAnsi"/>
                <w:sz w:val="22"/>
              </w:rPr>
            </w:pPr>
          </w:p>
        </w:tc>
      </w:tr>
      <w:tr w:rsidRPr="0016735C" w:rsidR="00B55A33" w14:paraId="6D7964DF" w14:textId="77777777">
        <w:tc>
          <w:tcPr>
            <w:tcW w:w="2660" w:type="dxa"/>
          </w:tcPr>
          <w:p w:rsidRPr="0016735C" w:rsidR="00B55A33" w:rsidP="00B55A33" w:rsidRDefault="00B55A33" w14:paraId="34959D4B" w14:textId="77777777">
            <w:pPr>
              <w:pStyle w:val="ListBullet"/>
              <w:spacing w:after="0"/>
              <w:rPr>
                <w:rFonts w:asciiTheme="minorHAnsi" w:hAnsiTheme="minorHAnsi" w:cstheme="minorHAnsi"/>
                <w:sz w:val="22"/>
              </w:rPr>
            </w:pPr>
          </w:p>
          <w:p w:rsidRPr="0016735C" w:rsidR="00B55A33" w:rsidP="00B55A33" w:rsidRDefault="00B55A33" w14:paraId="2CC3C6CB" w14:textId="77777777">
            <w:pPr>
              <w:pStyle w:val="ListBullet"/>
              <w:spacing w:after="0"/>
              <w:rPr>
                <w:rFonts w:asciiTheme="minorHAnsi" w:hAnsiTheme="minorHAnsi" w:cstheme="minorHAnsi"/>
                <w:sz w:val="22"/>
              </w:rPr>
            </w:pPr>
            <w:r w:rsidRPr="0016735C">
              <w:rPr>
                <w:rFonts w:asciiTheme="minorHAnsi" w:hAnsiTheme="minorHAnsi" w:cstheme="minorHAnsi"/>
                <w:sz w:val="22"/>
              </w:rPr>
              <w:t>Address:</w:t>
            </w:r>
          </w:p>
          <w:p w:rsidRPr="0016735C" w:rsidR="00B55A33" w:rsidP="00B55A33" w:rsidRDefault="00B55A33" w14:paraId="0C09BBA4" w14:textId="77777777">
            <w:pPr>
              <w:pStyle w:val="ListBullet"/>
              <w:spacing w:after="0"/>
              <w:rPr>
                <w:rFonts w:asciiTheme="minorHAnsi" w:hAnsiTheme="minorHAnsi" w:cstheme="minorHAnsi"/>
                <w:sz w:val="20"/>
              </w:rPr>
            </w:pPr>
            <w:r w:rsidRPr="0016735C">
              <w:rPr>
                <w:rFonts w:asciiTheme="minorHAnsi" w:hAnsiTheme="minorHAnsi" w:cstheme="minorHAnsi"/>
                <w:sz w:val="20"/>
              </w:rPr>
              <w:t>(Specify home or work)</w:t>
            </w:r>
          </w:p>
          <w:p w:rsidRPr="0016735C" w:rsidR="00B55A33" w:rsidP="00B55A33" w:rsidRDefault="00B55A33" w14:paraId="7BD58BA2"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4357A966" w14:textId="77777777">
            <w:pPr>
              <w:pStyle w:val="ListBullet"/>
              <w:spacing w:after="0"/>
              <w:rPr>
                <w:rFonts w:asciiTheme="minorHAnsi" w:hAnsiTheme="minorHAnsi" w:cstheme="minorHAnsi"/>
                <w:sz w:val="22"/>
              </w:rPr>
            </w:pPr>
          </w:p>
          <w:p w:rsidRPr="0016735C" w:rsidR="00B55A33" w:rsidP="00B55A33" w:rsidRDefault="00B55A33" w14:paraId="44690661" w14:textId="77777777">
            <w:pPr>
              <w:pStyle w:val="ListBullet"/>
              <w:spacing w:after="0"/>
              <w:rPr>
                <w:rFonts w:asciiTheme="minorHAnsi" w:hAnsiTheme="minorHAnsi" w:cstheme="minorHAnsi"/>
                <w:sz w:val="22"/>
              </w:rPr>
            </w:pPr>
          </w:p>
          <w:p w:rsidRPr="0016735C" w:rsidR="00B55A33" w:rsidP="00B55A33" w:rsidRDefault="00B55A33" w14:paraId="74539910" w14:textId="77777777">
            <w:pPr>
              <w:pStyle w:val="ListBullet"/>
              <w:spacing w:after="0"/>
              <w:rPr>
                <w:rFonts w:asciiTheme="minorHAnsi" w:hAnsiTheme="minorHAnsi" w:cstheme="minorHAnsi"/>
                <w:sz w:val="22"/>
              </w:rPr>
            </w:pPr>
          </w:p>
          <w:p w:rsidRPr="0016735C" w:rsidR="00B55A33" w:rsidP="00B55A33" w:rsidRDefault="00B55A33" w14:paraId="5A7E0CF2" w14:textId="77777777">
            <w:pPr>
              <w:pStyle w:val="ListBullet"/>
              <w:spacing w:after="0"/>
              <w:rPr>
                <w:rFonts w:asciiTheme="minorHAnsi" w:hAnsiTheme="minorHAnsi" w:cstheme="minorHAnsi"/>
                <w:sz w:val="22"/>
              </w:rPr>
            </w:pPr>
          </w:p>
          <w:p w:rsidRPr="0016735C" w:rsidR="00B55A33" w:rsidP="00B55A33" w:rsidRDefault="00B55A33" w14:paraId="60FA6563" w14:textId="77777777">
            <w:pPr>
              <w:pStyle w:val="ListBullet"/>
              <w:spacing w:after="0"/>
              <w:rPr>
                <w:rFonts w:asciiTheme="minorHAnsi" w:hAnsiTheme="minorHAnsi" w:cstheme="minorHAnsi"/>
                <w:sz w:val="22"/>
              </w:rPr>
            </w:pPr>
          </w:p>
          <w:p w:rsidRPr="0016735C" w:rsidR="00B55A33" w:rsidP="00B55A33" w:rsidRDefault="00B55A33" w14:paraId="1AC5CDBE" w14:textId="77777777">
            <w:pPr>
              <w:pStyle w:val="ListBullet"/>
              <w:spacing w:after="0"/>
              <w:rPr>
                <w:rFonts w:asciiTheme="minorHAnsi" w:hAnsiTheme="minorHAnsi" w:cstheme="minorHAnsi"/>
                <w:sz w:val="22"/>
              </w:rPr>
            </w:pPr>
          </w:p>
          <w:p w:rsidRPr="0016735C" w:rsidR="00B55A33" w:rsidP="00B55A33" w:rsidRDefault="00B55A33" w14:paraId="342D4C27" w14:textId="77777777">
            <w:pPr>
              <w:pStyle w:val="ListBullet"/>
              <w:spacing w:after="0"/>
              <w:rPr>
                <w:rFonts w:asciiTheme="minorHAnsi" w:hAnsiTheme="minorHAnsi" w:cstheme="minorHAnsi"/>
                <w:sz w:val="22"/>
              </w:rPr>
            </w:pPr>
          </w:p>
        </w:tc>
      </w:tr>
      <w:tr w:rsidRPr="0016735C" w:rsidR="00B55A33" w14:paraId="0E01F63F" w14:textId="77777777">
        <w:tc>
          <w:tcPr>
            <w:tcW w:w="2660" w:type="dxa"/>
          </w:tcPr>
          <w:p w:rsidRPr="0016735C" w:rsidR="00B55A33" w:rsidP="00B55A33" w:rsidRDefault="00B55A33" w14:paraId="3572E399" w14:textId="77777777">
            <w:pPr>
              <w:pStyle w:val="ListBullet"/>
              <w:spacing w:after="0"/>
              <w:rPr>
                <w:rFonts w:asciiTheme="minorHAnsi" w:hAnsiTheme="minorHAnsi" w:cstheme="minorHAnsi"/>
                <w:sz w:val="22"/>
              </w:rPr>
            </w:pPr>
          </w:p>
          <w:p w:rsidRPr="0016735C" w:rsidR="00B55A33" w:rsidP="00B55A33" w:rsidRDefault="00B55A33" w14:paraId="229AE2AA" w14:textId="77777777">
            <w:pPr>
              <w:pStyle w:val="ListBullet"/>
              <w:spacing w:after="0"/>
              <w:rPr>
                <w:rFonts w:asciiTheme="minorHAnsi" w:hAnsiTheme="minorHAnsi" w:cstheme="minorHAnsi"/>
                <w:sz w:val="22"/>
              </w:rPr>
            </w:pPr>
            <w:r w:rsidRPr="0016735C">
              <w:rPr>
                <w:rFonts w:asciiTheme="minorHAnsi" w:hAnsiTheme="minorHAnsi" w:cstheme="minorHAnsi"/>
                <w:sz w:val="22"/>
              </w:rPr>
              <w:t>Mobile Telephone:</w:t>
            </w:r>
          </w:p>
          <w:p w:rsidRPr="0016735C" w:rsidR="00B55A33" w:rsidP="00B55A33" w:rsidRDefault="00B55A33" w14:paraId="6CEB15CE"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66518E39" w14:textId="77777777">
            <w:pPr>
              <w:pStyle w:val="ListBullet"/>
              <w:spacing w:after="0"/>
              <w:rPr>
                <w:rFonts w:asciiTheme="minorHAnsi" w:hAnsiTheme="minorHAnsi" w:cstheme="minorHAnsi"/>
                <w:sz w:val="22"/>
              </w:rPr>
            </w:pPr>
          </w:p>
        </w:tc>
      </w:tr>
      <w:tr w:rsidRPr="0016735C" w:rsidR="00B55A33" w14:paraId="227A9604" w14:textId="77777777">
        <w:tc>
          <w:tcPr>
            <w:tcW w:w="2660" w:type="dxa"/>
          </w:tcPr>
          <w:p w:rsidRPr="0016735C" w:rsidR="00B55A33" w:rsidP="00B55A33" w:rsidRDefault="00B55A33" w14:paraId="7E75FCD0" w14:textId="77777777">
            <w:pPr>
              <w:pStyle w:val="ListBullet"/>
              <w:spacing w:after="0"/>
              <w:rPr>
                <w:rFonts w:asciiTheme="minorHAnsi" w:hAnsiTheme="minorHAnsi" w:cstheme="minorHAnsi"/>
                <w:sz w:val="22"/>
              </w:rPr>
            </w:pPr>
          </w:p>
          <w:p w:rsidRPr="0016735C" w:rsidR="00B55A33" w:rsidP="00B55A33" w:rsidRDefault="00B55A33" w14:paraId="1B8B3EBB" w14:textId="77777777">
            <w:pPr>
              <w:pStyle w:val="ListBullet"/>
              <w:spacing w:after="0"/>
              <w:rPr>
                <w:rFonts w:asciiTheme="minorHAnsi" w:hAnsiTheme="minorHAnsi" w:cstheme="minorHAnsi"/>
                <w:sz w:val="22"/>
              </w:rPr>
            </w:pPr>
            <w:r w:rsidRPr="0016735C">
              <w:rPr>
                <w:rFonts w:asciiTheme="minorHAnsi" w:hAnsiTheme="minorHAnsi" w:cstheme="minorHAnsi"/>
                <w:sz w:val="22"/>
              </w:rPr>
              <w:t>Landline Telephone:</w:t>
            </w:r>
          </w:p>
          <w:p w:rsidRPr="0016735C" w:rsidR="00B55A33" w:rsidP="00B55A33" w:rsidRDefault="00B55A33" w14:paraId="10FDAA0E"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774AF2BF" w14:textId="77777777">
            <w:pPr>
              <w:pStyle w:val="ListBullet"/>
              <w:spacing w:after="0"/>
              <w:rPr>
                <w:rFonts w:asciiTheme="minorHAnsi" w:hAnsiTheme="minorHAnsi" w:cstheme="minorHAnsi"/>
                <w:sz w:val="22"/>
              </w:rPr>
            </w:pPr>
          </w:p>
        </w:tc>
      </w:tr>
      <w:tr w:rsidRPr="0016735C" w:rsidR="00B55A33" w14:paraId="0733A70D" w14:textId="77777777">
        <w:tc>
          <w:tcPr>
            <w:tcW w:w="2660" w:type="dxa"/>
          </w:tcPr>
          <w:p w:rsidRPr="0016735C" w:rsidR="00B55A33" w:rsidP="00B55A33" w:rsidRDefault="00B55A33" w14:paraId="7A292896" w14:textId="77777777">
            <w:pPr>
              <w:pStyle w:val="ListBullet"/>
              <w:spacing w:after="0"/>
              <w:rPr>
                <w:rFonts w:asciiTheme="minorHAnsi" w:hAnsiTheme="minorHAnsi" w:cstheme="minorHAnsi"/>
                <w:sz w:val="22"/>
              </w:rPr>
            </w:pPr>
          </w:p>
          <w:p w:rsidRPr="0016735C" w:rsidR="00B55A33" w:rsidP="00B55A33" w:rsidRDefault="00B55A33" w14:paraId="1E2CB307" w14:textId="77777777">
            <w:pPr>
              <w:pStyle w:val="ListBullet"/>
              <w:spacing w:after="0"/>
              <w:rPr>
                <w:rFonts w:asciiTheme="minorHAnsi" w:hAnsiTheme="minorHAnsi" w:cstheme="minorHAnsi"/>
                <w:sz w:val="22"/>
              </w:rPr>
            </w:pPr>
            <w:r w:rsidRPr="0016735C">
              <w:rPr>
                <w:rFonts w:asciiTheme="minorHAnsi" w:hAnsiTheme="minorHAnsi" w:cstheme="minorHAnsi"/>
                <w:sz w:val="22"/>
              </w:rPr>
              <w:t>Email:</w:t>
            </w:r>
          </w:p>
          <w:p w:rsidRPr="0016735C" w:rsidR="00B55A33" w:rsidP="00B55A33" w:rsidRDefault="00B55A33" w14:paraId="2191599E"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7673E5AE" w14:textId="77777777">
            <w:pPr>
              <w:pStyle w:val="ListBullet"/>
              <w:spacing w:after="0"/>
              <w:rPr>
                <w:rFonts w:asciiTheme="minorHAnsi" w:hAnsiTheme="minorHAnsi" w:cstheme="minorHAnsi"/>
                <w:sz w:val="22"/>
              </w:rPr>
            </w:pPr>
          </w:p>
        </w:tc>
      </w:tr>
      <w:tr w:rsidRPr="0016735C" w:rsidR="00B55A33" w14:paraId="14AB36DD" w14:textId="77777777">
        <w:tc>
          <w:tcPr>
            <w:tcW w:w="2660" w:type="dxa"/>
          </w:tcPr>
          <w:p w:rsidRPr="0016735C" w:rsidR="00B55A33" w:rsidP="00B55A33" w:rsidRDefault="00B55A33" w14:paraId="440684D6" w14:textId="77777777">
            <w:pPr>
              <w:pStyle w:val="ListBullet"/>
              <w:spacing w:after="0"/>
              <w:rPr>
                <w:rFonts w:asciiTheme="minorHAnsi" w:hAnsiTheme="minorHAnsi" w:cstheme="minorHAnsi"/>
                <w:sz w:val="22"/>
              </w:rPr>
            </w:pPr>
            <w:r w:rsidRPr="0016735C">
              <w:rPr>
                <w:rFonts w:asciiTheme="minorHAnsi" w:hAnsiTheme="minorHAnsi" w:cstheme="minorHAnsi"/>
                <w:sz w:val="22"/>
              </w:rPr>
              <w:t>Relationship to alleged abused:</w:t>
            </w:r>
          </w:p>
          <w:p w:rsidRPr="0016735C" w:rsidR="00B55A33" w:rsidP="00B55A33" w:rsidRDefault="00B55A33" w14:paraId="041D98D7"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5AB7C0C5" w14:textId="77777777">
            <w:pPr>
              <w:pStyle w:val="ListBullet"/>
              <w:spacing w:after="0"/>
              <w:rPr>
                <w:rFonts w:asciiTheme="minorHAnsi" w:hAnsiTheme="minorHAnsi" w:cstheme="minorHAnsi"/>
                <w:sz w:val="22"/>
              </w:rPr>
            </w:pPr>
          </w:p>
        </w:tc>
      </w:tr>
      <w:tr w:rsidRPr="0016735C" w:rsidR="00B55A33" w14:paraId="03255EC2" w14:textId="77777777">
        <w:tc>
          <w:tcPr>
            <w:tcW w:w="9039" w:type="dxa"/>
            <w:gridSpan w:val="2"/>
          </w:tcPr>
          <w:p w:rsidRPr="0016735C" w:rsidR="00B55A33" w:rsidP="00B55A33" w:rsidRDefault="00B55A33" w14:paraId="252D7904" w14:textId="77777777">
            <w:pPr>
              <w:pStyle w:val="ListBullet"/>
              <w:spacing w:after="0"/>
              <w:rPr>
                <w:rFonts w:asciiTheme="minorHAnsi" w:hAnsiTheme="minorHAnsi" w:cstheme="minorHAnsi"/>
                <w:sz w:val="22"/>
              </w:rPr>
            </w:pPr>
            <w:r w:rsidRPr="0016735C">
              <w:rPr>
                <w:rFonts w:asciiTheme="minorHAnsi" w:hAnsiTheme="minorHAnsi" w:cstheme="minorHAnsi"/>
                <w:sz w:val="22"/>
              </w:rPr>
              <w:t>Has the Next of Kin been informed:</w:t>
            </w:r>
          </w:p>
          <w:p w:rsidRPr="0016735C" w:rsidR="00B55A33" w:rsidP="00B55A33" w:rsidRDefault="00B55A33" w14:paraId="76232F2A" w14:textId="77777777">
            <w:pPr>
              <w:pStyle w:val="ListBullet"/>
              <w:spacing w:after="0"/>
              <w:rPr>
                <w:rFonts w:asciiTheme="minorHAnsi" w:hAnsiTheme="minorHAnsi" w:cstheme="minorHAnsi"/>
                <w:sz w:val="20"/>
              </w:rPr>
            </w:pPr>
            <w:r w:rsidRPr="0016735C">
              <w:rPr>
                <w:rFonts w:asciiTheme="minorHAnsi" w:hAnsiTheme="minorHAnsi" w:cstheme="minorHAnsi"/>
                <w:sz w:val="20"/>
              </w:rPr>
              <w:t xml:space="preserve">(If they </w:t>
            </w:r>
            <w:proofErr w:type="gramStart"/>
            <w:r w:rsidRPr="0016735C">
              <w:rPr>
                <w:rFonts w:asciiTheme="minorHAnsi" w:hAnsiTheme="minorHAnsi" w:cstheme="minorHAnsi"/>
                <w:sz w:val="20"/>
              </w:rPr>
              <w:t>have</w:t>
            </w:r>
            <w:proofErr w:type="gramEnd"/>
            <w:r w:rsidRPr="0016735C">
              <w:rPr>
                <w:rFonts w:asciiTheme="minorHAnsi" w:hAnsiTheme="minorHAnsi" w:cstheme="minorHAnsi"/>
                <w:sz w:val="20"/>
              </w:rPr>
              <w:t xml:space="preserve"> please include the date and time the information was passed and to whom)</w:t>
            </w:r>
          </w:p>
          <w:p w:rsidRPr="0016735C" w:rsidR="00B55A33" w:rsidP="00B55A33" w:rsidRDefault="00B55A33" w14:paraId="55B33694" w14:textId="77777777">
            <w:pPr>
              <w:pStyle w:val="ListBullet"/>
              <w:spacing w:after="0"/>
              <w:rPr>
                <w:rFonts w:asciiTheme="minorHAnsi" w:hAnsiTheme="minorHAnsi" w:cstheme="minorHAnsi"/>
                <w:sz w:val="22"/>
              </w:rPr>
            </w:pPr>
          </w:p>
          <w:p w:rsidRPr="0016735C" w:rsidR="00B55A33" w:rsidP="00B55A33" w:rsidRDefault="00B55A33" w14:paraId="4455F193" w14:textId="77777777">
            <w:pPr>
              <w:pStyle w:val="ListBullet"/>
              <w:spacing w:after="0"/>
              <w:rPr>
                <w:rFonts w:asciiTheme="minorHAnsi" w:hAnsiTheme="minorHAnsi" w:cstheme="minorHAnsi"/>
                <w:sz w:val="22"/>
              </w:rPr>
            </w:pPr>
          </w:p>
          <w:p w:rsidRPr="0016735C" w:rsidR="00B55A33" w:rsidP="00B55A33" w:rsidRDefault="00B55A33" w14:paraId="1C2776EB" w14:textId="77777777">
            <w:pPr>
              <w:pStyle w:val="ListBullet"/>
              <w:spacing w:after="0"/>
              <w:rPr>
                <w:rFonts w:asciiTheme="minorHAnsi" w:hAnsiTheme="minorHAnsi" w:cstheme="minorHAnsi"/>
                <w:sz w:val="22"/>
              </w:rPr>
            </w:pPr>
          </w:p>
        </w:tc>
      </w:tr>
    </w:tbl>
    <w:p w:rsidRPr="0016735C" w:rsidR="00B55A33" w:rsidRDefault="00B55A33" w14:paraId="5EB89DE8"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14:paraId="659B5932" w14:textId="77777777">
        <w:tc>
          <w:tcPr>
            <w:tcW w:w="9039" w:type="dxa"/>
            <w:gridSpan w:val="2"/>
          </w:tcPr>
          <w:p w:rsidRPr="0016735C" w:rsidR="00B55A33" w:rsidP="00B55A33" w:rsidRDefault="00B55A33" w14:paraId="535338FF" w14:textId="77777777">
            <w:pPr>
              <w:pStyle w:val="ListBullet"/>
              <w:spacing w:after="0"/>
              <w:rPr>
                <w:rFonts w:asciiTheme="minorHAnsi" w:hAnsiTheme="minorHAnsi" w:cstheme="minorHAnsi"/>
                <w:b/>
                <w:sz w:val="22"/>
              </w:rPr>
            </w:pPr>
            <w:r w:rsidRPr="0016735C">
              <w:rPr>
                <w:rFonts w:asciiTheme="minorHAnsi" w:hAnsiTheme="minorHAnsi" w:cstheme="minorHAnsi"/>
                <w:b/>
                <w:sz w:val="22"/>
              </w:rPr>
              <w:t>Alleged Abuser:</w:t>
            </w:r>
          </w:p>
          <w:p w:rsidRPr="0016735C" w:rsidR="00B55A33" w:rsidP="00B55A33" w:rsidRDefault="00B55A33" w14:paraId="7D62D461" w14:textId="77777777">
            <w:pPr>
              <w:pStyle w:val="ListBullet"/>
              <w:spacing w:after="0"/>
              <w:rPr>
                <w:rFonts w:asciiTheme="minorHAnsi" w:hAnsiTheme="minorHAnsi" w:cstheme="minorHAnsi"/>
                <w:b/>
                <w:sz w:val="22"/>
              </w:rPr>
            </w:pPr>
          </w:p>
        </w:tc>
      </w:tr>
      <w:tr w:rsidRPr="0016735C" w:rsidR="00B55A33" w14:paraId="184D295F" w14:textId="77777777">
        <w:tc>
          <w:tcPr>
            <w:tcW w:w="2660" w:type="dxa"/>
          </w:tcPr>
          <w:p w:rsidRPr="0016735C" w:rsidR="00B55A33" w:rsidP="00B55A33" w:rsidRDefault="00B55A33" w14:paraId="269E3FE9" w14:textId="77777777">
            <w:pPr>
              <w:rPr>
                <w:rFonts w:asciiTheme="minorHAnsi" w:hAnsiTheme="minorHAnsi" w:cstheme="minorHAnsi"/>
                <w:sz w:val="22"/>
              </w:rPr>
            </w:pPr>
            <w:r w:rsidRPr="0016735C">
              <w:rPr>
                <w:rFonts w:asciiTheme="minorHAnsi" w:hAnsiTheme="minorHAnsi" w:cstheme="minorHAnsi"/>
                <w:sz w:val="22"/>
              </w:rPr>
              <w:t xml:space="preserve">Name: </w:t>
            </w:r>
            <w:r w:rsidRPr="0016735C">
              <w:rPr>
                <w:rFonts w:asciiTheme="minorHAnsi" w:hAnsiTheme="minorHAnsi" w:cstheme="minorHAnsi"/>
                <w:sz w:val="22"/>
              </w:rPr>
              <w:tab/>
            </w:r>
          </w:p>
          <w:p w:rsidRPr="0016735C" w:rsidR="00B55A33" w:rsidP="00B55A33" w:rsidRDefault="00B55A33" w14:paraId="078B034E" w14:textId="77777777">
            <w:pPr>
              <w:rPr>
                <w:rFonts w:asciiTheme="minorHAnsi" w:hAnsiTheme="minorHAnsi" w:cstheme="minorHAnsi"/>
                <w:sz w:val="22"/>
              </w:rPr>
            </w:pPr>
          </w:p>
        </w:tc>
        <w:tc>
          <w:tcPr>
            <w:tcW w:w="6379" w:type="dxa"/>
          </w:tcPr>
          <w:p w:rsidRPr="0016735C" w:rsidR="00B55A33" w:rsidP="00B55A33" w:rsidRDefault="00B55A33" w14:paraId="492506DD" w14:textId="77777777">
            <w:pPr>
              <w:pStyle w:val="ListBullet"/>
              <w:spacing w:after="0"/>
              <w:rPr>
                <w:rFonts w:asciiTheme="minorHAnsi" w:hAnsiTheme="minorHAnsi" w:cstheme="minorHAnsi"/>
                <w:sz w:val="22"/>
              </w:rPr>
            </w:pPr>
          </w:p>
        </w:tc>
      </w:tr>
      <w:tr w:rsidRPr="0016735C" w:rsidR="00B55A33" w14:paraId="459C9BE8" w14:textId="77777777">
        <w:tc>
          <w:tcPr>
            <w:tcW w:w="2660" w:type="dxa"/>
          </w:tcPr>
          <w:p w:rsidRPr="0016735C" w:rsidR="00B55A33" w:rsidP="00B55A33" w:rsidRDefault="00B55A33" w14:paraId="31CD0C16" w14:textId="77777777">
            <w:pPr>
              <w:pStyle w:val="ListBullet"/>
              <w:spacing w:after="0"/>
              <w:rPr>
                <w:rFonts w:asciiTheme="minorHAnsi" w:hAnsiTheme="minorHAnsi" w:cstheme="minorHAnsi"/>
                <w:sz w:val="22"/>
              </w:rPr>
            </w:pPr>
          </w:p>
          <w:p w:rsidRPr="0016735C" w:rsidR="00B55A33" w:rsidP="00B55A33" w:rsidRDefault="00B55A33" w14:paraId="5F1D5606" w14:textId="77777777">
            <w:pPr>
              <w:pStyle w:val="ListBullet"/>
              <w:spacing w:after="0"/>
              <w:rPr>
                <w:rFonts w:asciiTheme="minorHAnsi" w:hAnsiTheme="minorHAnsi" w:cstheme="minorHAnsi"/>
                <w:sz w:val="22"/>
              </w:rPr>
            </w:pPr>
            <w:r w:rsidRPr="0016735C">
              <w:rPr>
                <w:rFonts w:asciiTheme="minorHAnsi" w:hAnsiTheme="minorHAnsi" w:cstheme="minorHAnsi"/>
                <w:sz w:val="22"/>
              </w:rPr>
              <w:t>Address:</w:t>
            </w:r>
          </w:p>
          <w:p w:rsidRPr="0016735C" w:rsidR="00B55A33" w:rsidP="00B55A33" w:rsidRDefault="00B55A33" w14:paraId="7FD8715F" w14:textId="11AC190D">
            <w:pPr>
              <w:pStyle w:val="ListBullet"/>
              <w:spacing w:after="0"/>
              <w:rPr>
                <w:rFonts w:asciiTheme="minorHAnsi" w:hAnsiTheme="minorHAnsi" w:cstheme="minorHAnsi"/>
                <w:sz w:val="22"/>
              </w:rPr>
            </w:pPr>
            <w:r w:rsidRPr="0016735C">
              <w:rPr>
                <w:rFonts w:asciiTheme="minorHAnsi" w:hAnsiTheme="minorHAnsi" w:cstheme="minorHAnsi"/>
                <w:sz w:val="22"/>
              </w:rPr>
              <w:t>(Specify home or work)</w:t>
            </w:r>
          </w:p>
        </w:tc>
        <w:tc>
          <w:tcPr>
            <w:tcW w:w="6379" w:type="dxa"/>
          </w:tcPr>
          <w:p w:rsidRPr="0016735C" w:rsidR="00B55A33" w:rsidP="00B55A33" w:rsidRDefault="00B55A33" w14:paraId="6BDFDFC2" w14:textId="77777777">
            <w:pPr>
              <w:pStyle w:val="ListBullet"/>
              <w:spacing w:after="0"/>
              <w:rPr>
                <w:rFonts w:asciiTheme="minorHAnsi" w:hAnsiTheme="minorHAnsi" w:cstheme="minorHAnsi"/>
                <w:sz w:val="22"/>
              </w:rPr>
            </w:pPr>
          </w:p>
        </w:tc>
      </w:tr>
      <w:tr w:rsidRPr="0016735C" w:rsidR="00B55A33" w14:paraId="2D1A1988" w14:textId="77777777">
        <w:tc>
          <w:tcPr>
            <w:tcW w:w="2660" w:type="dxa"/>
          </w:tcPr>
          <w:p w:rsidRPr="0016735C" w:rsidR="00B55A33" w:rsidP="00B55A33" w:rsidRDefault="00B55A33" w14:paraId="41F9AE5E" w14:textId="77777777">
            <w:pPr>
              <w:pStyle w:val="ListBullet"/>
              <w:spacing w:after="0"/>
              <w:rPr>
                <w:rFonts w:asciiTheme="minorHAnsi" w:hAnsiTheme="minorHAnsi" w:cstheme="minorHAnsi"/>
                <w:sz w:val="22"/>
              </w:rPr>
            </w:pPr>
          </w:p>
          <w:p w:rsidRPr="0016735C" w:rsidR="00B55A33" w:rsidP="00B55A33" w:rsidRDefault="00B55A33" w14:paraId="01678C90" w14:textId="77777777">
            <w:pPr>
              <w:pStyle w:val="ListBullet"/>
              <w:spacing w:after="0"/>
              <w:rPr>
                <w:rFonts w:asciiTheme="minorHAnsi" w:hAnsiTheme="minorHAnsi" w:cstheme="minorHAnsi"/>
                <w:sz w:val="22"/>
              </w:rPr>
            </w:pPr>
            <w:r w:rsidRPr="0016735C">
              <w:rPr>
                <w:rFonts w:asciiTheme="minorHAnsi" w:hAnsiTheme="minorHAnsi" w:cstheme="minorHAnsi"/>
                <w:sz w:val="22"/>
              </w:rPr>
              <w:t>Mobile Telephone:</w:t>
            </w:r>
          </w:p>
          <w:p w:rsidRPr="0016735C" w:rsidR="00B55A33" w:rsidP="00B55A33" w:rsidRDefault="00B55A33" w14:paraId="00F03A6D"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6930E822" w14:textId="77777777">
            <w:pPr>
              <w:pStyle w:val="ListBullet"/>
              <w:spacing w:after="0"/>
              <w:rPr>
                <w:rFonts w:asciiTheme="minorHAnsi" w:hAnsiTheme="minorHAnsi" w:cstheme="minorHAnsi"/>
                <w:sz w:val="22"/>
              </w:rPr>
            </w:pPr>
          </w:p>
        </w:tc>
      </w:tr>
      <w:tr w:rsidRPr="0016735C" w:rsidR="00B55A33" w14:paraId="22DA359D" w14:textId="77777777">
        <w:tc>
          <w:tcPr>
            <w:tcW w:w="2660" w:type="dxa"/>
          </w:tcPr>
          <w:p w:rsidRPr="0016735C" w:rsidR="00B55A33" w:rsidP="00B55A33" w:rsidRDefault="00B55A33" w14:paraId="20E36DAB" w14:textId="77777777">
            <w:pPr>
              <w:pStyle w:val="ListBullet"/>
              <w:spacing w:after="0"/>
              <w:rPr>
                <w:rFonts w:asciiTheme="minorHAnsi" w:hAnsiTheme="minorHAnsi" w:cstheme="minorHAnsi"/>
                <w:sz w:val="22"/>
              </w:rPr>
            </w:pPr>
          </w:p>
          <w:p w:rsidRPr="0016735C" w:rsidR="00B55A33" w:rsidP="00B55A33" w:rsidRDefault="00B55A33" w14:paraId="063A76CC" w14:textId="77777777">
            <w:pPr>
              <w:pStyle w:val="ListBullet"/>
              <w:spacing w:after="0"/>
              <w:rPr>
                <w:rFonts w:asciiTheme="minorHAnsi" w:hAnsiTheme="minorHAnsi" w:cstheme="minorHAnsi"/>
                <w:sz w:val="22"/>
              </w:rPr>
            </w:pPr>
            <w:r w:rsidRPr="0016735C">
              <w:rPr>
                <w:rFonts w:asciiTheme="minorHAnsi" w:hAnsiTheme="minorHAnsi" w:cstheme="minorHAnsi"/>
                <w:sz w:val="22"/>
              </w:rPr>
              <w:t>Landline Telephone:</w:t>
            </w:r>
          </w:p>
          <w:p w:rsidRPr="0016735C" w:rsidR="00B55A33" w:rsidP="00B55A33" w:rsidRDefault="00B55A33" w14:paraId="32D85219"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0CE19BC3" w14:textId="77777777">
            <w:pPr>
              <w:pStyle w:val="ListBullet"/>
              <w:spacing w:after="0"/>
              <w:rPr>
                <w:rFonts w:asciiTheme="minorHAnsi" w:hAnsiTheme="minorHAnsi" w:cstheme="minorHAnsi"/>
                <w:sz w:val="22"/>
              </w:rPr>
            </w:pPr>
          </w:p>
        </w:tc>
      </w:tr>
      <w:tr w:rsidRPr="0016735C" w:rsidR="00B55A33" w14:paraId="2144136B" w14:textId="77777777">
        <w:tc>
          <w:tcPr>
            <w:tcW w:w="2660" w:type="dxa"/>
          </w:tcPr>
          <w:p w:rsidRPr="0016735C" w:rsidR="00B55A33" w:rsidP="00B55A33" w:rsidRDefault="00B55A33" w14:paraId="63966B72" w14:textId="77777777">
            <w:pPr>
              <w:pStyle w:val="ListBullet"/>
              <w:spacing w:after="0"/>
              <w:rPr>
                <w:rFonts w:asciiTheme="minorHAnsi" w:hAnsiTheme="minorHAnsi" w:cstheme="minorHAnsi"/>
                <w:sz w:val="22"/>
              </w:rPr>
            </w:pPr>
          </w:p>
          <w:p w:rsidRPr="0016735C" w:rsidR="00B55A33" w:rsidP="00B55A33" w:rsidRDefault="00B55A33" w14:paraId="4331F441" w14:textId="77777777">
            <w:pPr>
              <w:pStyle w:val="ListBullet"/>
              <w:spacing w:after="0"/>
              <w:rPr>
                <w:rFonts w:asciiTheme="minorHAnsi" w:hAnsiTheme="minorHAnsi" w:cstheme="minorHAnsi"/>
                <w:sz w:val="22"/>
              </w:rPr>
            </w:pPr>
            <w:r w:rsidRPr="0016735C">
              <w:rPr>
                <w:rFonts w:asciiTheme="minorHAnsi" w:hAnsiTheme="minorHAnsi" w:cstheme="minorHAnsi"/>
                <w:sz w:val="22"/>
              </w:rPr>
              <w:t>Email:</w:t>
            </w:r>
          </w:p>
          <w:p w:rsidRPr="0016735C" w:rsidR="00B55A33" w:rsidP="00B55A33" w:rsidRDefault="00B55A33" w14:paraId="23536548"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271AE1F2" w14:textId="77777777">
            <w:pPr>
              <w:pStyle w:val="ListBullet"/>
              <w:spacing w:after="0"/>
              <w:rPr>
                <w:rFonts w:asciiTheme="minorHAnsi" w:hAnsiTheme="minorHAnsi" w:cstheme="minorHAnsi"/>
                <w:sz w:val="22"/>
              </w:rPr>
            </w:pPr>
          </w:p>
        </w:tc>
      </w:tr>
      <w:tr w:rsidRPr="0016735C" w:rsidR="00B55A33" w14:paraId="457FEAA6" w14:textId="77777777">
        <w:tc>
          <w:tcPr>
            <w:tcW w:w="2660" w:type="dxa"/>
          </w:tcPr>
          <w:p w:rsidRPr="0016735C" w:rsidR="00B55A33" w:rsidP="00B55A33" w:rsidRDefault="00B55A33" w14:paraId="4AE5B7AF" w14:textId="77777777">
            <w:pPr>
              <w:pStyle w:val="ListBullet"/>
              <w:spacing w:after="0"/>
              <w:rPr>
                <w:rFonts w:asciiTheme="minorHAnsi" w:hAnsiTheme="minorHAnsi" w:cstheme="minorHAnsi"/>
                <w:sz w:val="22"/>
              </w:rPr>
            </w:pPr>
          </w:p>
          <w:p w:rsidRPr="0016735C" w:rsidR="00B55A33" w:rsidP="00B55A33" w:rsidRDefault="00B55A33" w14:paraId="2CACFD7E" w14:textId="77777777">
            <w:pPr>
              <w:pStyle w:val="ListBullet"/>
              <w:spacing w:after="0"/>
              <w:rPr>
                <w:rFonts w:asciiTheme="minorHAnsi" w:hAnsiTheme="minorHAnsi" w:cstheme="minorHAnsi"/>
                <w:sz w:val="22"/>
              </w:rPr>
            </w:pPr>
            <w:r w:rsidRPr="0016735C">
              <w:rPr>
                <w:rFonts w:asciiTheme="minorHAnsi" w:hAnsiTheme="minorHAnsi" w:cstheme="minorHAnsi"/>
                <w:sz w:val="22"/>
              </w:rPr>
              <w:t>Relationship to Abused:</w:t>
            </w:r>
          </w:p>
          <w:p w:rsidRPr="0016735C" w:rsidR="00B55A33" w:rsidP="00B55A33" w:rsidRDefault="00B55A33" w14:paraId="16C89361" w14:textId="77777777">
            <w:pPr>
              <w:pStyle w:val="ListBullet"/>
              <w:spacing w:after="0"/>
              <w:rPr>
                <w:rFonts w:asciiTheme="minorHAnsi" w:hAnsiTheme="minorHAnsi" w:cstheme="minorHAnsi"/>
                <w:sz w:val="20"/>
              </w:rPr>
            </w:pPr>
            <w:r w:rsidRPr="0016735C">
              <w:rPr>
                <w:rFonts w:asciiTheme="minorHAnsi" w:hAnsiTheme="minorHAnsi" w:cstheme="minorHAnsi"/>
                <w:sz w:val="20"/>
              </w:rPr>
              <w:t>(</w:t>
            </w:r>
            <w:proofErr w:type="gramStart"/>
            <w:r w:rsidRPr="0016735C">
              <w:rPr>
                <w:rFonts w:asciiTheme="minorHAnsi" w:hAnsiTheme="minorHAnsi" w:cstheme="minorHAnsi"/>
                <w:sz w:val="20"/>
              </w:rPr>
              <w:t>E.g.</w:t>
            </w:r>
            <w:proofErr w:type="gramEnd"/>
            <w:r w:rsidRPr="0016735C">
              <w:rPr>
                <w:rFonts w:asciiTheme="minorHAnsi" w:hAnsiTheme="minorHAnsi" w:cstheme="minorHAnsi"/>
                <w:sz w:val="20"/>
              </w:rPr>
              <w:t xml:space="preserve"> staff member, family member or other)</w:t>
            </w:r>
          </w:p>
          <w:p w:rsidRPr="0016735C" w:rsidR="00B55A33" w:rsidP="00B55A33" w:rsidRDefault="00B55A33" w14:paraId="3955E093" w14:textId="77777777">
            <w:pPr>
              <w:pStyle w:val="ListBullet"/>
              <w:spacing w:after="0"/>
              <w:rPr>
                <w:rFonts w:asciiTheme="minorHAnsi" w:hAnsiTheme="minorHAnsi" w:cstheme="minorHAnsi"/>
                <w:sz w:val="22"/>
              </w:rPr>
            </w:pPr>
          </w:p>
        </w:tc>
        <w:tc>
          <w:tcPr>
            <w:tcW w:w="6379" w:type="dxa"/>
          </w:tcPr>
          <w:p w:rsidRPr="0016735C" w:rsidR="00B55A33" w:rsidP="00B55A33" w:rsidRDefault="00B55A33" w14:paraId="12C42424" w14:textId="77777777">
            <w:pPr>
              <w:pStyle w:val="ListBullet"/>
              <w:spacing w:after="0"/>
              <w:rPr>
                <w:rFonts w:asciiTheme="minorHAnsi" w:hAnsiTheme="minorHAnsi" w:cstheme="minorHAnsi"/>
                <w:sz w:val="22"/>
              </w:rPr>
            </w:pPr>
          </w:p>
        </w:tc>
      </w:tr>
    </w:tbl>
    <w:p w:rsidRPr="0016735C" w:rsidR="00B55A33" w:rsidRDefault="00B55A33" w14:paraId="379CA55B"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016"/>
      </w:tblGrid>
      <w:tr w:rsidRPr="0016735C" w:rsidR="00B55A33" w:rsidTr="1F2848B2" w14:paraId="6FBEA031" w14:textId="77777777">
        <w:tc>
          <w:tcPr>
            <w:tcW w:w="9039" w:type="dxa"/>
          </w:tcPr>
          <w:p w:rsidRPr="0016735C" w:rsidR="00B55A33" w:rsidP="00B55A33" w:rsidRDefault="00B55A33" w14:paraId="76018163" w14:textId="18EBFBE6">
            <w:pPr>
              <w:rPr>
                <w:rFonts w:asciiTheme="minorHAnsi" w:hAnsiTheme="minorHAnsi" w:cstheme="minorHAnsi"/>
                <w:b/>
                <w:sz w:val="22"/>
              </w:rPr>
            </w:pPr>
            <w:r w:rsidRPr="0016735C">
              <w:rPr>
                <w:rFonts w:asciiTheme="minorHAnsi" w:hAnsiTheme="minorHAnsi" w:cstheme="minorHAnsi"/>
                <w:b/>
                <w:sz w:val="22"/>
              </w:rPr>
              <w:lastRenderedPageBreak/>
              <w:t>Reasons for concern:</w:t>
            </w:r>
            <w:r w:rsidR="00A24328">
              <w:rPr>
                <w:rFonts w:asciiTheme="minorHAnsi" w:hAnsiTheme="minorHAnsi" w:cstheme="minorHAnsi"/>
                <w:b/>
                <w:sz w:val="22"/>
              </w:rPr>
              <w:t xml:space="preserve"> (Factual information)</w:t>
            </w:r>
          </w:p>
          <w:p w:rsidRPr="0016735C" w:rsidR="00B55A33" w:rsidP="1F2848B2" w:rsidRDefault="00B55A33" w14:paraId="4247033E" w14:textId="5866F82D">
            <w:pPr>
              <w:rPr>
                <w:rFonts w:asciiTheme="minorHAnsi" w:hAnsiTheme="minorHAnsi" w:cstheme="minorBidi"/>
                <w:sz w:val="20"/>
              </w:rPr>
            </w:pPr>
            <w:r w:rsidRPr="1F2848B2">
              <w:rPr>
                <w:rFonts w:asciiTheme="minorHAnsi" w:hAnsiTheme="minorHAnsi" w:cstheme="minorBidi"/>
                <w:sz w:val="20"/>
              </w:rPr>
              <w:t xml:space="preserve">(Include the nature of the abuse, any physical injuries likely to be </w:t>
            </w:r>
            <w:r w:rsidRPr="1F2848B2" w:rsidR="00AA5F31">
              <w:rPr>
                <w:rFonts w:asciiTheme="minorHAnsi" w:hAnsiTheme="minorHAnsi" w:cstheme="minorBidi"/>
                <w:sz w:val="20"/>
              </w:rPr>
              <w:t xml:space="preserve">found, </w:t>
            </w:r>
            <w:r w:rsidR="00AA5F31">
              <w:rPr>
                <w:rFonts w:asciiTheme="minorHAnsi" w:hAnsiTheme="minorHAnsi" w:cstheme="minorBidi"/>
                <w:sz w:val="20"/>
              </w:rPr>
              <w:t>any</w:t>
            </w:r>
            <w:r w:rsidRPr="00AA5F31" w:rsidR="00A24328">
              <w:rPr>
                <w:rFonts w:asciiTheme="minorHAnsi" w:hAnsiTheme="minorHAnsi" w:cstheme="minorBidi"/>
                <w:sz w:val="20"/>
              </w:rPr>
              <w:t xml:space="preserve"> behavioural changes</w:t>
            </w:r>
            <w:r w:rsidR="00A24328">
              <w:rPr>
                <w:rFonts w:asciiTheme="minorHAnsi" w:hAnsiTheme="minorHAnsi" w:cstheme="minorBidi"/>
                <w:sz w:val="20"/>
              </w:rPr>
              <w:t>,</w:t>
            </w:r>
            <w:r w:rsidRPr="1F2848B2">
              <w:rPr>
                <w:rFonts w:asciiTheme="minorHAnsi" w:hAnsiTheme="minorHAnsi" w:cstheme="minorBidi"/>
                <w:sz w:val="20"/>
              </w:rPr>
              <w:t xml:space="preserve"> dates, times, locations, other persons present, what you witnessed occurring, what you have been told occurred or any other matter you feel pertinent)</w:t>
            </w:r>
            <w:r w:rsidR="00A24328">
              <w:rPr>
                <w:rFonts w:asciiTheme="minorHAnsi" w:hAnsiTheme="minorHAnsi" w:cstheme="minorBidi"/>
                <w:sz w:val="20"/>
              </w:rPr>
              <w:t>.</w:t>
            </w:r>
          </w:p>
          <w:p w:rsidRPr="0016735C" w:rsidR="00B55A33" w:rsidP="00B55A33" w:rsidRDefault="00B55A33" w14:paraId="5ABF93C4" w14:textId="77777777">
            <w:pPr>
              <w:rPr>
                <w:rFonts w:asciiTheme="minorHAnsi" w:hAnsiTheme="minorHAnsi" w:cstheme="minorHAnsi"/>
                <w:sz w:val="22"/>
              </w:rPr>
            </w:pPr>
          </w:p>
          <w:p w:rsidRPr="0016735C" w:rsidR="00B55A33" w:rsidP="00B55A33" w:rsidRDefault="00B55A33" w14:paraId="71DCB018" w14:textId="77777777">
            <w:pPr>
              <w:rPr>
                <w:rFonts w:asciiTheme="minorHAnsi" w:hAnsiTheme="minorHAnsi" w:cstheme="minorHAnsi"/>
                <w:sz w:val="22"/>
              </w:rPr>
            </w:pPr>
          </w:p>
          <w:p w:rsidRPr="0016735C" w:rsidR="00B55A33" w:rsidP="00B55A33" w:rsidRDefault="00B55A33" w14:paraId="4B644A8D" w14:textId="77777777">
            <w:pPr>
              <w:rPr>
                <w:rFonts w:asciiTheme="minorHAnsi" w:hAnsiTheme="minorHAnsi" w:cstheme="minorHAnsi"/>
                <w:sz w:val="22"/>
              </w:rPr>
            </w:pPr>
          </w:p>
          <w:p w:rsidRPr="0016735C" w:rsidR="00B55A33" w:rsidP="00B55A33" w:rsidRDefault="00B55A33" w14:paraId="082C48EB" w14:textId="77777777">
            <w:pPr>
              <w:rPr>
                <w:rFonts w:asciiTheme="minorHAnsi" w:hAnsiTheme="minorHAnsi" w:cstheme="minorHAnsi"/>
                <w:sz w:val="22"/>
              </w:rPr>
            </w:pPr>
          </w:p>
          <w:p w:rsidRPr="0016735C" w:rsidR="00B55A33" w:rsidP="00B55A33" w:rsidRDefault="00B55A33" w14:paraId="249BF8C6" w14:textId="77777777">
            <w:pPr>
              <w:rPr>
                <w:rFonts w:asciiTheme="minorHAnsi" w:hAnsiTheme="minorHAnsi" w:cstheme="minorHAnsi"/>
                <w:sz w:val="22"/>
              </w:rPr>
            </w:pPr>
          </w:p>
          <w:p w:rsidRPr="0016735C" w:rsidR="00B55A33" w:rsidP="00B55A33" w:rsidRDefault="00B55A33" w14:paraId="3AB58C42" w14:textId="5ECD1EBF">
            <w:pPr>
              <w:rPr>
                <w:rFonts w:asciiTheme="minorHAnsi" w:hAnsiTheme="minorHAnsi" w:cstheme="minorHAnsi"/>
                <w:sz w:val="22"/>
              </w:rPr>
            </w:pPr>
          </w:p>
          <w:p w:rsidRPr="0016735C" w:rsidR="00B55A33" w:rsidP="00B55A33" w:rsidRDefault="00B55A33" w14:paraId="4EA9BA15" w14:textId="77777777">
            <w:pPr>
              <w:rPr>
                <w:rFonts w:asciiTheme="minorHAnsi" w:hAnsiTheme="minorHAnsi" w:cstheme="minorHAnsi"/>
                <w:sz w:val="22"/>
              </w:rPr>
            </w:pPr>
          </w:p>
          <w:p w:rsidRPr="0016735C" w:rsidR="00B55A33" w:rsidP="00B55A33" w:rsidRDefault="00B55A33" w14:paraId="7332107B" w14:textId="77777777">
            <w:pPr>
              <w:rPr>
                <w:rFonts w:asciiTheme="minorHAnsi" w:hAnsiTheme="minorHAnsi" w:cstheme="minorHAnsi"/>
                <w:sz w:val="22"/>
              </w:rPr>
            </w:pPr>
          </w:p>
          <w:p w:rsidRPr="0016735C" w:rsidR="00B55A33" w:rsidP="00B55A33" w:rsidRDefault="00B55A33" w14:paraId="4EAA8500" w14:textId="77777777">
            <w:pPr>
              <w:pStyle w:val="ListBullet"/>
              <w:spacing w:after="0"/>
              <w:rPr>
                <w:rFonts w:asciiTheme="minorHAnsi" w:hAnsiTheme="minorHAnsi" w:cstheme="minorHAnsi"/>
                <w:sz w:val="22"/>
              </w:rPr>
            </w:pPr>
            <w:r w:rsidRPr="0016735C">
              <w:rPr>
                <w:rFonts w:asciiTheme="minorHAnsi" w:hAnsiTheme="minorHAnsi" w:cstheme="minorHAnsi"/>
                <w:sz w:val="20"/>
              </w:rPr>
              <w:t>(Use additional paper if necessary)</w:t>
            </w:r>
          </w:p>
        </w:tc>
      </w:tr>
    </w:tbl>
    <w:p w:rsidRPr="0016735C" w:rsidR="00B55A33" w:rsidRDefault="00B55A33" w14:paraId="60EDCC55"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9016"/>
      </w:tblGrid>
      <w:tr w:rsidRPr="0016735C" w:rsidR="00B55A33" w14:paraId="36A4D77E" w14:textId="77777777">
        <w:tc>
          <w:tcPr>
            <w:tcW w:w="9039" w:type="dxa"/>
          </w:tcPr>
          <w:p w:rsidRPr="0016735C" w:rsidR="00B55A33" w:rsidP="00B55A33" w:rsidRDefault="00B55A33" w14:paraId="1A615B7A" w14:textId="4BE66FA4">
            <w:pPr>
              <w:rPr>
                <w:rFonts w:asciiTheme="minorHAnsi" w:hAnsiTheme="minorHAnsi" w:cstheme="minorHAnsi"/>
                <w:b/>
                <w:sz w:val="22"/>
              </w:rPr>
            </w:pPr>
            <w:r w:rsidRPr="0016735C">
              <w:rPr>
                <w:rFonts w:asciiTheme="minorHAnsi" w:hAnsiTheme="minorHAnsi" w:cstheme="minorHAnsi"/>
                <w:b/>
                <w:sz w:val="22"/>
              </w:rPr>
              <w:t>Brief outline of any action you have already taken to protect the person</w:t>
            </w:r>
            <w:r w:rsidR="00A24328">
              <w:rPr>
                <w:rFonts w:asciiTheme="minorHAnsi" w:hAnsiTheme="minorHAnsi" w:cstheme="minorHAnsi"/>
                <w:b/>
                <w:sz w:val="22"/>
              </w:rPr>
              <w:t xml:space="preserve"> </w:t>
            </w:r>
            <w:r w:rsidRPr="00AA5F31" w:rsidR="00A24328">
              <w:rPr>
                <w:rFonts w:asciiTheme="minorHAnsi" w:hAnsiTheme="minorHAnsi" w:cstheme="minorHAnsi"/>
                <w:b/>
                <w:sz w:val="22"/>
              </w:rPr>
              <w:t>(if applicable):</w:t>
            </w:r>
          </w:p>
          <w:p w:rsidRPr="0016735C" w:rsidR="00B55A33" w:rsidP="00B55A33" w:rsidRDefault="00B55A33" w14:paraId="3BBB8815" w14:textId="77777777">
            <w:pPr>
              <w:pStyle w:val="ListBullet"/>
              <w:spacing w:after="0"/>
              <w:rPr>
                <w:rFonts w:asciiTheme="minorHAnsi" w:hAnsiTheme="minorHAnsi" w:cstheme="minorHAnsi"/>
                <w:sz w:val="22"/>
              </w:rPr>
            </w:pPr>
          </w:p>
          <w:p w:rsidRPr="0016735C" w:rsidR="00B55A33" w:rsidP="00B55A33" w:rsidRDefault="00B55A33" w14:paraId="55B91B0D" w14:textId="77777777">
            <w:pPr>
              <w:pStyle w:val="ListBullet"/>
              <w:spacing w:after="0"/>
              <w:rPr>
                <w:rFonts w:asciiTheme="minorHAnsi" w:hAnsiTheme="minorHAnsi" w:cstheme="minorHAnsi"/>
                <w:sz w:val="22"/>
              </w:rPr>
            </w:pPr>
          </w:p>
          <w:p w:rsidR="00B55A33" w:rsidP="00B55A33" w:rsidRDefault="00B55A33" w14:paraId="74E797DC" w14:textId="03735F68">
            <w:pPr>
              <w:pStyle w:val="ListBullet"/>
              <w:spacing w:after="0"/>
              <w:rPr>
                <w:rFonts w:asciiTheme="minorHAnsi" w:hAnsiTheme="minorHAnsi" w:cstheme="minorHAnsi"/>
                <w:sz w:val="22"/>
              </w:rPr>
            </w:pPr>
          </w:p>
          <w:p w:rsidRPr="0016735C" w:rsidR="0016735C" w:rsidP="00B55A33" w:rsidRDefault="0016735C" w14:paraId="7C1FDA0A" w14:textId="77777777">
            <w:pPr>
              <w:pStyle w:val="ListBullet"/>
              <w:spacing w:after="0"/>
              <w:rPr>
                <w:rFonts w:asciiTheme="minorHAnsi" w:hAnsiTheme="minorHAnsi" w:cstheme="minorHAnsi"/>
                <w:sz w:val="22"/>
              </w:rPr>
            </w:pPr>
          </w:p>
          <w:p w:rsidRPr="0016735C" w:rsidR="00B55A33" w:rsidP="00B55A33" w:rsidRDefault="00B55A33" w14:paraId="2633CEB9" w14:textId="77777777">
            <w:pPr>
              <w:pStyle w:val="ListBullet"/>
              <w:spacing w:after="0"/>
              <w:rPr>
                <w:rFonts w:asciiTheme="minorHAnsi" w:hAnsiTheme="minorHAnsi" w:cstheme="minorHAnsi"/>
                <w:sz w:val="22"/>
              </w:rPr>
            </w:pPr>
          </w:p>
          <w:p w:rsidRPr="0016735C" w:rsidR="00B55A33" w:rsidP="00B55A33" w:rsidRDefault="00B55A33" w14:paraId="583091E3" w14:textId="77777777">
            <w:pPr>
              <w:pStyle w:val="ListBullet"/>
              <w:spacing w:after="0"/>
              <w:rPr>
                <w:rFonts w:asciiTheme="minorHAnsi" w:hAnsiTheme="minorHAnsi" w:cstheme="minorHAnsi"/>
                <w:sz w:val="22"/>
              </w:rPr>
            </w:pPr>
            <w:r w:rsidRPr="0016735C">
              <w:rPr>
                <w:rFonts w:asciiTheme="minorHAnsi" w:hAnsiTheme="minorHAnsi" w:cstheme="minorHAnsi"/>
                <w:sz w:val="20"/>
              </w:rPr>
              <w:t>(Use additional paper if necessary)</w:t>
            </w:r>
          </w:p>
        </w:tc>
      </w:tr>
    </w:tbl>
    <w:p w:rsidRPr="0016735C" w:rsidR="00B55A33" w:rsidRDefault="00B55A33" w14:paraId="4B1D477B"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5"/>
        <w:gridCol w:w="6361"/>
      </w:tblGrid>
      <w:tr w:rsidRPr="0016735C" w:rsidR="00B55A33" w:rsidTr="0016735C" w14:paraId="3F6D6C16" w14:textId="77777777">
        <w:tc>
          <w:tcPr>
            <w:tcW w:w="2655" w:type="dxa"/>
          </w:tcPr>
          <w:p w:rsidRPr="0016735C" w:rsidR="00B55A33" w:rsidP="00B55A33" w:rsidRDefault="00B55A33" w14:paraId="6AFAB436" w14:textId="77777777">
            <w:pPr>
              <w:pStyle w:val="ListBullet"/>
              <w:spacing w:after="0"/>
              <w:rPr>
                <w:rFonts w:asciiTheme="minorHAnsi" w:hAnsiTheme="minorHAnsi" w:cstheme="minorHAnsi"/>
                <w:sz w:val="16"/>
              </w:rPr>
            </w:pPr>
          </w:p>
          <w:p w:rsidRPr="0016735C" w:rsidR="00B55A33" w:rsidP="00B55A33" w:rsidRDefault="00B55A33" w14:paraId="46032B70" w14:textId="77777777">
            <w:pPr>
              <w:pStyle w:val="ListBullet"/>
              <w:spacing w:after="0"/>
              <w:rPr>
                <w:rFonts w:asciiTheme="minorHAnsi" w:hAnsiTheme="minorHAnsi" w:cstheme="minorHAnsi"/>
                <w:sz w:val="22"/>
              </w:rPr>
            </w:pPr>
            <w:r w:rsidRPr="0016735C">
              <w:rPr>
                <w:rFonts w:asciiTheme="minorHAnsi" w:hAnsiTheme="minorHAnsi" w:cstheme="minorHAnsi"/>
                <w:sz w:val="22"/>
              </w:rPr>
              <w:t>Signature:</w:t>
            </w:r>
          </w:p>
          <w:p w:rsidRPr="0016735C" w:rsidR="00B55A33" w:rsidP="00B55A33" w:rsidRDefault="00B55A33" w14:paraId="042C5D41" w14:textId="77777777">
            <w:pPr>
              <w:pStyle w:val="ListBullet"/>
              <w:spacing w:after="0"/>
              <w:rPr>
                <w:rFonts w:asciiTheme="minorHAnsi" w:hAnsiTheme="minorHAnsi" w:cstheme="minorHAnsi"/>
                <w:sz w:val="16"/>
              </w:rPr>
            </w:pPr>
          </w:p>
        </w:tc>
        <w:tc>
          <w:tcPr>
            <w:tcW w:w="6361" w:type="dxa"/>
          </w:tcPr>
          <w:p w:rsidRPr="0016735C" w:rsidR="00B55A33" w:rsidP="00B55A33" w:rsidRDefault="00B55A33" w14:paraId="4D2E12B8" w14:textId="77777777">
            <w:pPr>
              <w:pStyle w:val="ListBullet"/>
              <w:spacing w:after="0"/>
              <w:rPr>
                <w:rFonts w:asciiTheme="minorHAnsi" w:hAnsiTheme="minorHAnsi" w:cstheme="minorHAnsi"/>
                <w:sz w:val="16"/>
              </w:rPr>
            </w:pPr>
          </w:p>
        </w:tc>
      </w:tr>
      <w:tr w:rsidRPr="0016735C" w:rsidR="00B55A33" w:rsidTr="0016735C" w14:paraId="742B205F" w14:textId="77777777">
        <w:tc>
          <w:tcPr>
            <w:tcW w:w="2655" w:type="dxa"/>
          </w:tcPr>
          <w:p w:rsidRPr="0016735C" w:rsidR="00B55A33" w:rsidP="00B55A33" w:rsidRDefault="00B55A33" w14:paraId="0871540E" w14:textId="77777777">
            <w:pPr>
              <w:pStyle w:val="ListBullet"/>
              <w:spacing w:after="0"/>
              <w:rPr>
                <w:rFonts w:asciiTheme="minorHAnsi" w:hAnsiTheme="minorHAnsi" w:cstheme="minorHAnsi"/>
                <w:sz w:val="22"/>
              </w:rPr>
            </w:pPr>
            <w:r w:rsidRPr="0016735C">
              <w:rPr>
                <w:rFonts w:asciiTheme="minorHAnsi" w:hAnsiTheme="minorHAnsi" w:cstheme="minorHAnsi"/>
                <w:sz w:val="22"/>
              </w:rPr>
              <w:t>Name:</w:t>
            </w:r>
          </w:p>
          <w:p w:rsidRPr="0016735C" w:rsidR="00B55A33" w:rsidP="00B55A33" w:rsidRDefault="00B55A33" w14:paraId="699055B7" w14:textId="77777777">
            <w:pPr>
              <w:pStyle w:val="ListBullet"/>
              <w:spacing w:after="0"/>
              <w:rPr>
                <w:rFonts w:asciiTheme="minorHAnsi" w:hAnsiTheme="minorHAnsi" w:cstheme="minorHAnsi"/>
                <w:sz w:val="20"/>
              </w:rPr>
            </w:pPr>
            <w:r w:rsidRPr="0016735C">
              <w:rPr>
                <w:rFonts w:asciiTheme="minorHAnsi" w:hAnsiTheme="minorHAnsi" w:cstheme="minorHAnsi"/>
                <w:sz w:val="20"/>
              </w:rPr>
              <w:t>(Please print name)</w:t>
            </w:r>
          </w:p>
        </w:tc>
        <w:tc>
          <w:tcPr>
            <w:tcW w:w="6361" w:type="dxa"/>
          </w:tcPr>
          <w:p w:rsidRPr="0016735C" w:rsidR="00B55A33" w:rsidP="00B55A33" w:rsidRDefault="00B55A33" w14:paraId="308F224F" w14:textId="77777777">
            <w:pPr>
              <w:pStyle w:val="ListBullet"/>
              <w:spacing w:after="0"/>
              <w:rPr>
                <w:rFonts w:asciiTheme="minorHAnsi" w:hAnsiTheme="minorHAnsi" w:cstheme="minorHAnsi"/>
                <w:sz w:val="22"/>
              </w:rPr>
            </w:pPr>
          </w:p>
        </w:tc>
      </w:tr>
      <w:tr w:rsidRPr="0016735C" w:rsidR="00B55A33" w:rsidTr="0016735C" w14:paraId="5D4EC514" w14:textId="77777777">
        <w:tc>
          <w:tcPr>
            <w:tcW w:w="2655" w:type="dxa"/>
          </w:tcPr>
          <w:p w:rsidRPr="0016735C" w:rsidR="00B55A33" w:rsidP="00B55A33" w:rsidRDefault="00B55A33" w14:paraId="5E6D6F63" w14:textId="77777777">
            <w:pPr>
              <w:pStyle w:val="ListBullet"/>
              <w:spacing w:after="0"/>
              <w:rPr>
                <w:rFonts w:asciiTheme="minorHAnsi" w:hAnsiTheme="minorHAnsi" w:cstheme="minorHAnsi"/>
                <w:sz w:val="16"/>
              </w:rPr>
            </w:pPr>
          </w:p>
          <w:p w:rsidRPr="0016735C" w:rsidR="00B55A33" w:rsidP="00B55A33" w:rsidRDefault="00B55A33" w14:paraId="006817C5" w14:textId="77777777">
            <w:pPr>
              <w:pStyle w:val="ListBullet"/>
              <w:spacing w:after="0"/>
              <w:rPr>
                <w:rFonts w:asciiTheme="minorHAnsi" w:hAnsiTheme="minorHAnsi" w:cstheme="minorHAnsi"/>
                <w:sz w:val="22"/>
              </w:rPr>
            </w:pPr>
            <w:r w:rsidRPr="0016735C">
              <w:rPr>
                <w:rFonts w:asciiTheme="minorHAnsi" w:hAnsiTheme="minorHAnsi" w:cstheme="minorHAnsi"/>
                <w:sz w:val="22"/>
              </w:rPr>
              <w:t>Date:</w:t>
            </w:r>
          </w:p>
          <w:p w:rsidRPr="0016735C" w:rsidR="00B55A33" w:rsidP="00B55A33" w:rsidRDefault="00B55A33" w14:paraId="7B969857" w14:textId="77777777">
            <w:pPr>
              <w:pStyle w:val="ListBullet"/>
              <w:spacing w:after="0"/>
              <w:rPr>
                <w:rFonts w:asciiTheme="minorHAnsi" w:hAnsiTheme="minorHAnsi" w:cstheme="minorHAnsi"/>
                <w:sz w:val="16"/>
              </w:rPr>
            </w:pPr>
          </w:p>
        </w:tc>
        <w:tc>
          <w:tcPr>
            <w:tcW w:w="6361" w:type="dxa"/>
          </w:tcPr>
          <w:p w:rsidRPr="0016735C" w:rsidR="00B55A33" w:rsidP="00B55A33" w:rsidRDefault="00B55A33" w14:paraId="0FE634FD" w14:textId="77777777">
            <w:pPr>
              <w:pStyle w:val="ListBullet"/>
              <w:spacing w:after="0"/>
              <w:rPr>
                <w:rFonts w:asciiTheme="minorHAnsi" w:hAnsiTheme="minorHAnsi" w:cstheme="minorHAnsi"/>
                <w:sz w:val="16"/>
              </w:rPr>
            </w:pPr>
          </w:p>
        </w:tc>
      </w:tr>
    </w:tbl>
    <w:p w:rsidRPr="0016735C" w:rsidR="00B55A33" w:rsidRDefault="00B55A33" w14:paraId="62A1F980" w14:textId="77777777">
      <w:pPr>
        <w:jc w:val="left"/>
        <w:rPr>
          <w:rFonts w:asciiTheme="minorHAnsi" w:hAnsiTheme="minorHAnsi" w:cstheme="minorHAnsi"/>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2656"/>
        <w:gridCol w:w="6360"/>
      </w:tblGrid>
      <w:tr w:rsidRPr="0016735C" w:rsidR="00B55A33" w:rsidTr="0016735C" w14:paraId="23BE1D64" w14:textId="77777777">
        <w:tc>
          <w:tcPr>
            <w:tcW w:w="9016" w:type="dxa"/>
            <w:gridSpan w:val="2"/>
          </w:tcPr>
          <w:p w:rsidRPr="0016735C" w:rsidR="00B55A33" w:rsidP="00B55A33" w:rsidRDefault="00B55A33" w14:paraId="717B4BE1" w14:textId="6A254122">
            <w:pPr>
              <w:outlineLvl w:val="0"/>
              <w:rPr>
                <w:rFonts w:asciiTheme="minorHAnsi" w:hAnsiTheme="minorHAnsi" w:cstheme="minorHAnsi"/>
                <w:b/>
                <w:sz w:val="22"/>
              </w:rPr>
            </w:pPr>
            <w:r w:rsidRPr="0016735C">
              <w:rPr>
                <w:rFonts w:asciiTheme="minorHAnsi" w:hAnsiTheme="minorHAnsi" w:cstheme="minorHAnsi"/>
                <w:b/>
                <w:sz w:val="22"/>
              </w:rPr>
              <w:t xml:space="preserve">Follow up action taken by the </w:t>
            </w:r>
            <w:r w:rsidRPr="00C92808" w:rsidR="007970BB">
              <w:rPr>
                <w:rFonts w:asciiTheme="minorHAnsi" w:hAnsiTheme="minorHAnsi" w:cstheme="minorHAnsi"/>
                <w:b/>
                <w:sz w:val="22"/>
              </w:rPr>
              <w:t xml:space="preserve">Safeguarding </w:t>
            </w:r>
            <w:r w:rsidRPr="00C92808" w:rsidR="00C92808">
              <w:rPr>
                <w:rFonts w:asciiTheme="minorHAnsi" w:hAnsiTheme="minorHAnsi" w:cstheme="minorHAnsi"/>
                <w:b/>
                <w:sz w:val="22"/>
              </w:rPr>
              <w:t>L</w:t>
            </w:r>
            <w:r w:rsidRPr="00C92808" w:rsidR="007970BB">
              <w:rPr>
                <w:rFonts w:asciiTheme="minorHAnsi" w:hAnsiTheme="minorHAnsi" w:cstheme="minorHAnsi"/>
                <w:b/>
                <w:sz w:val="22"/>
              </w:rPr>
              <w:t xml:space="preserve">ead </w:t>
            </w:r>
            <w:r w:rsidRPr="0016735C">
              <w:rPr>
                <w:rFonts w:asciiTheme="minorHAnsi" w:hAnsiTheme="minorHAnsi" w:cstheme="minorHAnsi"/>
                <w:b/>
                <w:sz w:val="22"/>
              </w:rPr>
              <w:t>Rainbow Living:</w:t>
            </w:r>
          </w:p>
          <w:p w:rsidRPr="0016735C" w:rsidR="00B55A33" w:rsidP="00B55A33" w:rsidRDefault="00B55A33" w14:paraId="149475A3" w14:textId="4BA1C577">
            <w:pPr>
              <w:pStyle w:val="ListBullet"/>
              <w:spacing w:after="0"/>
              <w:rPr>
                <w:rFonts w:asciiTheme="minorHAnsi" w:hAnsiTheme="minorHAnsi" w:cstheme="minorHAnsi"/>
                <w:sz w:val="20"/>
              </w:rPr>
            </w:pPr>
            <w:r w:rsidRPr="0016735C">
              <w:rPr>
                <w:rFonts w:asciiTheme="minorHAnsi" w:hAnsiTheme="minorHAnsi" w:cstheme="minorHAnsi"/>
                <w:sz w:val="20"/>
              </w:rPr>
              <w:t xml:space="preserve">(Please include the date this report was received and the name of the police force, agency, or other </w:t>
            </w:r>
            <w:proofErr w:type="spellStart"/>
            <w:r w:rsidRPr="0016735C">
              <w:rPr>
                <w:rFonts w:asciiTheme="minorHAnsi" w:hAnsiTheme="minorHAnsi" w:cstheme="minorHAnsi"/>
                <w:sz w:val="20"/>
              </w:rPr>
              <w:t>organisation</w:t>
            </w:r>
            <w:proofErr w:type="spellEnd"/>
            <w:r w:rsidRPr="0016735C">
              <w:rPr>
                <w:rFonts w:asciiTheme="minorHAnsi" w:hAnsiTheme="minorHAnsi" w:cstheme="minorHAnsi"/>
                <w:sz w:val="20"/>
              </w:rPr>
              <w:t xml:space="preserve"> to which the matter was referred if it has not already been done so.  Contact details and reference numbers/incident numbers should also be obtained if possible</w:t>
            </w:r>
            <w:r w:rsidRPr="00AA5F31" w:rsidR="00790E69">
              <w:rPr>
                <w:rFonts w:asciiTheme="minorHAnsi" w:hAnsiTheme="minorHAnsi" w:cstheme="minorHAnsi"/>
                <w:sz w:val="20"/>
              </w:rPr>
              <w:t xml:space="preserve">. Please include a record of any meetings, discussions or advice sought from </w:t>
            </w:r>
            <w:proofErr w:type="spellStart"/>
            <w:proofErr w:type="gramStart"/>
            <w:r w:rsidRPr="00AA5F31" w:rsidR="00790E69">
              <w:rPr>
                <w:rFonts w:asciiTheme="minorHAnsi" w:hAnsiTheme="minorHAnsi" w:cstheme="minorHAnsi"/>
                <w:sz w:val="20"/>
              </w:rPr>
              <w:t>Thirtyoneeight</w:t>
            </w:r>
            <w:proofErr w:type="spellEnd"/>
            <w:r w:rsidRPr="00AA5F31" w:rsidR="00790E69">
              <w:rPr>
                <w:rFonts w:asciiTheme="minorHAnsi" w:hAnsiTheme="minorHAnsi" w:cstheme="minorHAnsi"/>
                <w:sz w:val="20"/>
              </w:rPr>
              <w:t xml:space="preserve"> </w:t>
            </w:r>
            <w:r w:rsidRPr="00AA5F31">
              <w:rPr>
                <w:rFonts w:asciiTheme="minorHAnsi" w:hAnsiTheme="minorHAnsi" w:cstheme="minorHAnsi"/>
                <w:sz w:val="20"/>
              </w:rPr>
              <w:t>)</w:t>
            </w:r>
            <w:proofErr w:type="gramEnd"/>
          </w:p>
          <w:p w:rsidRPr="0016735C" w:rsidR="00B55A33" w:rsidP="00B55A33" w:rsidRDefault="00B55A33" w14:paraId="299D8616" w14:textId="77777777">
            <w:pPr>
              <w:pStyle w:val="ListBullet"/>
              <w:spacing w:after="0"/>
              <w:rPr>
                <w:rFonts w:asciiTheme="minorHAnsi" w:hAnsiTheme="minorHAnsi" w:cstheme="minorHAnsi"/>
                <w:sz w:val="22"/>
              </w:rPr>
            </w:pPr>
          </w:p>
          <w:p w:rsidRPr="0016735C" w:rsidR="00B55A33" w:rsidP="00B55A33" w:rsidRDefault="00B55A33" w14:paraId="15C78039" w14:textId="705A5E27">
            <w:pPr>
              <w:pStyle w:val="ListBullet"/>
              <w:spacing w:after="0"/>
              <w:rPr>
                <w:rFonts w:asciiTheme="minorHAnsi" w:hAnsiTheme="minorHAnsi" w:cstheme="minorHAnsi"/>
                <w:sz w:val="22"/>
              </w:rPr>
            </w:pPr>
          </w:p>
          <w:p w:rsidRPr="0016735C" w:rsidR="00B55A33" w:rsidP="00B55A33" w:rsidRDefault="00B55A33" w14:paraId="527D639D" w14:textId="77777777">
            <w:pPr>
              <w:pStyle w:val="ListBullet"/>
              <w:spacing w:after="0"/>
              <w:rPr>
                <w:rFonts w:asciiTheme="minorHAnsi" w:hAnsiTheme="minorHAnsi" w:cstheme="minorHAnsi"/>
                <w:sz w:val="22"/>
              </w:rPr>
            </w:pPr>
          </w:p>
          <w:p w:rsidR="0016735C" w:rsidP="00B55A33" w:rsidRDefault="0016735C" w14:paraId="67E92E74" w14:textId="6CFCB9DA">
            <w:pPr>
              <w:pStyle w:val="ListBullet"/>
              <w:spacing w:after="0"/>
              <w:rPr>
                <w:rFonts w:asciiTheme="minorHAnsi" w:hAnsiTheme="minorHAnsi" w:cstheme="minorHAnsi"/>
                <w:sz w:val="22"/>
              </w:rPr>
            </w:pPr>
          </w:p>
          <w:p w:rsidRPr="0016735C" w:rsidR="0016735C" w:rsidP="00B55A33" w:rsidRDefault="0016735C" w14:paraId="4E4EC965" w14:textId="77777777">
            <w:pPr>
              <w:pStyle w:val="ListBullet"/>
              <w:spacing w:after="0"/>
              <w:rPr>
                <w:rFonts w:asciiTheme="minorHAnsi" w:hAnsiTheme="minorHAnsi" w:cstheme="minorHAnsi"/>
                <w:sz w:val="22"/>
              </w:rPr>
            </w:pPr>
          </w:p>
          <w:p w:rsidRPr="0016735C" w:rsidR="00B55A33" w:rsidP="00B55A33" w:rsidRDefault="00B55A33" w14:paraId="3C8EC45C" w14:textId="77777777">
            <w:pPr>
              <w:pStyle w:val="ListBullet"/>
              <w:spacing w:after="0"/>
              <w:rPr>
                <w:rFonts w:asciiTheme="minorHAnsi" w:hAnsiTheme="minorHAnsi" w:cstheme="minorHAnsi"/>
                <w:sz w:val="22"/>
              </w:rPr>
            </w:pPr>
          </w:p>
          <w:p w:rsidRPr="0016735C" w:rsidR="00B55A33" w:rsidP="00B55A33" w:rsidRDefault="00B55A33" w14:paraId="7D96DF84" w14:textId="77777777">
            <w:pPr>
              <w:pStyle w:val="ListBullet"/>
              <w:spacing w:after="0"/>
              <w:rPr>
                <w:rFonts w:asciiTheme="minorHAnsi" w:hAnsiTheme="minorHAnsi" w:cstheme="minorHAnsi"/>
                <w:sz w:val="22"/>
              </w:rPr>
            </w:pPr>
            <w:r w:rsidRPr="0016735C">
              <w:rPr>
                <w:rFonts w:asciiTheme="minorHAnsi" w:hAnsiTheme="minorHAnsi" w:cstheme="minorHAnsi"/>
                <w:sz w:val="20"/>
              </w:rPr>
              <w:t>(Use additional paper if necessary)</w:t>
            </w:r>
          </w:p>
        </w:tc>
      </w:tr>
      <w:tr w:rsidRPr="0016735C" w:rsidR="00B55A33" w:rsidTr="0016735C" w14:paraId="2B2D34AA" w14:textId="77777777">
        <w:tc>
          <w:tcPr>
            <w:tcW w:w="2656" w:type="dxa"/>
          </w:tcPr>
          <w:p w:rsidRPr="0016735C" w:rsidR="00B55A33" w:rsidP="00B55A33" w:rsidRDefault="00B55A33" w14:paraId="326DC100" w14:textId="77777777">
            <w:pPr>
              <w:pStyle w:val="ListBullet"/>
              <w:spacing w:after="0"/>
              <w:rPr>
                <w:rFonts w:asciiTheme="minorHAnsi" w:hAnsiTheme="minorHAnsi" w:cstheme="minorHAnsi"/>
                <w:sz w:val="16"/>
              </w:rPr>
            </w:pPr>
          </w:p>
          <w:p w:rsidRPr="0016735C" w:rsidR="00B55A33" w:rsidP="00B55A33" w:rsidRDefault="00B55A33" w14:paraId="16B397E5" w14:textId="77777777">
            <w:pPr>
              <w:pStyle w:val="ListBullet"/>
              <w:spacing w:after="0"/>
              <w:rPr>
                <w:rFonts w:asciiTheme="minorHAnsi" w:hAnsiTheme="minorHAnsi" w:cstheme="minorHAnsi"/>
                <w:sz w:val="22"/>
              </w:rPr>
            </w:pPr>
            <w:r w:rsidRPr="0016735C">
              <w:rPr>
                <w:rFonts w:asciiTheme="minorHAnsi" w:hAnsiTheme="minorHAnsi" w:cstheme="minorHAnsi"/>
                <w:sz w:val="22"/>
              </w:rPr>
              <w:t>Signature:</w:t>
            </w:r>
          </w:p>
          <w:p w:rsidRPr="0016735C" w:rsidR="00B55A33" w:rsidP="00B55A33" w:rsidRDefault="00B55A33" w14:paraId="0A821549" w14:textId="77777777">
            <w:pPr>
              <w:pStyle w:val="ListBullet"/>
              <w:spacing w:after="0"/>
              <w:rPr>
                <w:rFonts w:asciiTheme="minorHAnsi" w:hAnsiTheme="minorHAnsi" w:cstheme="minorHAnsi"/>
                <w:sz w:val="16"/>
              </w:rPr>
            </w:pPr>
          </w:p>
        </w:tc>
        <w:tc>
          <w:tcPr>
            <w:tcW w:w="6360" w:type="dxa"/>
          </w:tcPr>
          <w:p w:rsidRPr="0016735C" w:rsidR="00B55A33" w:rsidP="00B55A33" w:rsidRDefault="00B55A33" w14:paraId="66FDCF4E" w14:textId="77777777">
            <w:pPr>
              <w:pStyle w:val="ListBullet"/>
              <w:spacing w:after="0"/>
              <w:rPr>
                <w:rFonts w:asciiTheme="minorHAnsi" w:hAnsiTheme="minorHAnsi" w:cstheme="minorHAnsi"/>
                <w:sz w:val="16"/>
              </w:rPr>
            </w:pPr>
          </w:p>
        </w:tc>
      </w:tr>
      <w:tr w:rsidRPr="0016735C" w:rsidR="00B55A33" w:rsidTr="0016735C" w14:paraId="3494481B" w14:textId="77777777">
        <w:tc>
          <w:tcPr>
            <w:tcW w:w="2656" w:type="dxa"/>
          </w:tcPr>
          <w:p w:rsidRPr="0016735C" w:rsidR="00B55A33" w:rsidP="00B55A33" w:rsidRDefault="00B55A33" w14:paraId="3A313396" w14:textId="77777777">
            <w:pPr>
              <w:pStyle w:val="ListBullet"/>
              <w:spacing w:after="0"/>
              <w:rPr>
                <w:rFonts w:asciiTheme="minorHAnsi" w:hAnsiTheme="minorHAnsi" w:cstheme="minorHAnsi"/>
                <w:sz w:val="22"/>
              </w:rPr>
            </w:pPr>
            <w:r w:rsidRPr="0016735C">
              <w:rPr>
                <w:rFonts w:asciiTheme="minorHAnsi" w:hAnsiTheme="minorHAnsi" w:cstheme="minorHAnsi"/>
                <w:sz w:val="22"/>
              </w:rPr>
              <w:t>Name:</w:t>
            </w:r>
          </w:p>
          <w:p w:rsidRPr="0016735C" w:rsidR="00B55A33" w:rsidP="00B55A33" w:rsidRDefault="00B55A33" w14:paraId="45D03754" w14:textId="77777777">
            <w:pPr>
              <w:pStyle w:val="ListBullet"/>
              <w:spacing w:after="0"/>
              <w:rPr>
                <w:rFonts w:asciiTheme="minorHAnsi" w:hAnsiTheme="minorHAnsi" w:cstheme="minorHAnsi"/>
                <w:sz w:val="22"/>
              </w:rPr>
            </w:pPr>
            <w:r w:rsidRPr="0016735C">
              <w:rPr>
                <w:rFonts w:asciiTheme="minorHAnsi" w:hAnsiTheme="minorHAnsi" w:cstheme="minorHAnsi"/>
                <w:sz w:val="22"/>
              </w:rPr>
              <w:t>(Please print name)</w:t>
            </w:r>
          </w:p>
        </w:tc>
        <w:tc>
          <w:tcPr>
            <w:tcW w:w="6360" w:type="dxa"/>
          </w:tcPr>
          <w:p w:rsidRPr="0016735C" w:rsidR="00B55A33" w:rsidP="00B55A33" w:rsidRDefault="00B55A33" w14:paraId="3BEE236D" w14:textId="77777777">
            <w:pPr>
              <w:pStyle w:val="ListBullet"/>
              <w:spacing w:after="0"/>
              <w:rPr>
                <w:rFonts w:asciiTheme="minorHAnsi" w:hAnsiTheme="minorHAnsi" w:cstheme="minorHAnsi"/>
                <w:sz w:val="22"/>
              </w:rPr>
            </w:pPr>
          </w:p>
        </w:tc>
      </w:tr>
      <w:tr w:rsidRPr="0016735C" w:rsidR="00B55A33" w:rsidTr="0016735C" w14:paraId="3BAE554E" w14:textId="77777777">
        <w:tc>
          <w:tcPr>
            <w:tcW w:w="2656" w:type="dxa"/>
          </w:tcPr>
          <w:p w:rsidRPr="0016735C" w:rsidR="00B55A33" w:rsidP="00B55A33" w:rsidRDefault="00B55A33" w14:paraId="0CCC0888" w14:textId="77777777">
            <w:pPr>
              <w:pStyle w:val="ListBullet"/>
              <w:spacing w:after="0"/>
              <w:rPr>
                <w:rFonts w:asciiTheme="minorHAnsi" w:hAnsiTheme="minorHAnsi" w:cstheme="minorHAnsi"/>
                <w:sz w:val="16"/>
              </w:rPr>
            </w:pPr>
          </w:p>
          <w:p w:rsidRPr="00A24328" w:rsidR="00B55A33" w:rsidP="00B55A33" w:rsidRDefault="00B55A33" w14:paraId="4A990D24" w14:textId="6255D3D2">
            <w:pPr>
              <w:pStyle w:val="ListBullet"/>
              <w:spacing w:after="0"/>
              <w:rPr>
                <w:rFonts w:asciiTheme="minorHAnsi" w:hAnsiTheme="minorHAnsi" w:cstheme="minorHAnsi"/>
                <w:sz w:val="22"/>
              </w:rPr>
            </w:pPr>
            <w:r w:rsidRPr="0016735C">
              <w:rPr>
                <w:rFonts w:asciiTheme="minorHAnsi" w:hAnsiTheme="minorHAnsi" w:cstheme="minorHAnsi"/>
                <w:sz w:val="22"/>
              </w:rPr>
              <w:t>Date:</w:t>
            </w:r>
          </w:p>
        </w:tc>
        <w:tc>
          <w:tcPr>
            <w:tcW w:w="6360" w:type="dxa"/>
          </w:tcPr>
          <w:p w:rsidRPr="0016735C" w:rsidR="00B55A33" w:rsidP="00B55A33" w:rsidRDefault="00B55A33" w14:paraId="603CC4DB" w14:textId="77777777">
            <w:pPr>
              <w:pStyle w:val="ListBullet"/>
              <w:spacing w:after="0"/>
              <w:rPr>
                <w:rFonts w:asciiTheme="minorHAnsi" w:hAnsiTheme="minorHAnsi" w:cstheme="minorHAnsi"/>
                <w:sz w:val="16"/>
              </w:rPr>
            </w:pPr>
          </w:p>
        </w:tc>
      </w:tr>
    </w:tbl>
    <w:p w:rsidRPr="0016735C" w:rsidR="00B55A33" w:rsidP="00B55A33" w:rsidRDefault="00B55A33" w14:paraId="5BAD3425" w14:textId="77777777">
      <w:pPr>
        <w:rPr>
          <w:rFonts w:asciiTheme="minorHAnsi" w:hAnsiTheme="minorHAnsi" w:cstheme="minorHAnsi"/>
          <w:sz w:val="22"/>
        </w:rPr>
      </w:pPr>
    </w:p>
    <w:p w:rsidRPr="0016735C" w:rsidR="00B55A33" w:rsidP="0016735C" w:rsidRDefault="00B55A33" w14:paraId="37A31054" w14:textId="3F910727">
      <w:pPr>
        <w:pStyle w:val="SubHeader"/>
        <w:spacing w:before="0" w:after="0"/>
        <w:jc w:val="center"/>
        <w:outlineLvl w:val="0"/>
        <w:rPr>
          <w:rFonts w:asciiTheme="minorHAnsi" w:hAnsiTheme="minorHAnsi" w:cstheme="minorHAnsi"/>
          <w:sz w:val="22"/>
        </w:rPr>
      </w:pPr>
      <w:r w:rsidRPr="74D0CF83">
        <w:rPr>
          <w:rFonts w:asciiTheme="minorHAnsi" w:hAnsiTheme="minorHAnsi" w:cstheme="minorBidi"/>
          <w:color w:val="FF0000"/>
          <w:sz w:val="22"/>
          <w:szCs w:val="22"/>
        </w:rPr>
        <w:t>WHEN COMPLETED THIS FORM CONTAINS PERSONAL, SENSITIVE AND CONFIDENTIAL INFORMATION</w:t>
      </w:r>
    </w:p>
    <w:p w:rsidR="29ED67FD" w:rsidP="00A24328" w:rsidRDefault="29ED67FD" w14:paraId="1125545D" w14:textId="476DAF96">
      <w:pPr>
        <w:pStyle w:val="SubHeader"/>
        <w:spacing w:before="0" w:after="0"/>
        <w:outlineLvl w:val="0"/>
      </w:pPr>
    </w:p>
    <w:p w:rsidR="29ED67FD" w:rsidP="29ED67FD" w:rsidRDefault="29ED67FD" w14:paraId="56EC14C0" w14:textId="229135BA">
      <w:pPr>
        <w:pStyle w:val="SubHeader"/>
        <w:spacing w:before="0" w:after="0"/>
        <w:jc w:val="center"/>
        <w:outlineLvl w:val="0"/>
      </w:pPr>
    </w:p>
    <w:p w:rsidR="29ED67FD" w:rsidP="29ED67FD" w:rsidRDefault="29ED67FD" w14:paraId="30587121" w14:textId="2E0A8900">
      <w:pPr>
        <w:pStyle w:val="SubHeader"/>
        <w:spacing w:before="0" w:after="0"/>
        <w:jc w:val="center"/>
        <w:outlineLvl w:val="0"/>
      </w:pPr>
    </w:p>
    <w:p w:rsidR="74D0CF83" w:rsidP="74D0CF83" w:rsidRDefault="00CA23CB" w14:paraId="36796530" w14:textId="3D1BAC36">
      <w:pPr>
        <w:pStyle w:val="SubHeader"/>
        <w:spacing w:before="0" w:after="0"/>
        <w:jc w:val="center"/>
        <w:outlineLvl w:val="0"/>
      </w:pPr>
      <w:r>
        <w:rPr>
          <w:noProof/>
        </w:rPr>
        <w:drawing>
          <wp:inline distT="0" distB="0" distL="0" distR="0" wp14:anchorId="69AA78C5" wp14:editId="6F1A6CDA">
            <wp:extent cx="6466509" cy="3638039"/>
            <wp:effectExtent l="0" t="0" r="0" b="635"/>
            <wp:docPr id="926328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28687" name=""/>
                    <pic:cNvPicPr/>
                  </pic:nvPicPr>
                  <pic:blipFill>
                    <a:blip r:embed="rId14"/>
                    <a:stretch>
                      <a:fillRect/>
                    </a:stretch>
                  </pic:blipFill>
                  <pic:spPr>
                    <a:xfrm>
                      <a:off x="0" y="0"/>
                      <a:ext cx="6493617" cy="3653290"/>
                    </a:xfrm>
                    <a:prstGeom prst="rect">
                      <a:avLst/>
                    </a:prstGeom>
                  </pic:spPr>
                </pic:pic>
              </a:graphicData>
            </a:graphic>
          </wp:inline>
        </w:drawing>
      </w:r>
    </w:p>
    <w:sectPr w:rsidR="74D0CF83" w:rsidSect="00EC711B">
      <w:pgSz w:w="11906" w:h="16838" w:orient="portrait" w:code="9"/>
      <w:pgMar w:top="1440" w:right="1440" w:bottom="426"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4B56" w:rsidRDefault="00694B56" w14:paraId="3D0B1FF9" w14:textId="77777777">
      <w:r>
        <w:separator/>
      </w:r>
    </w:p>
  </w:endnote>
  <w:endnote w:type="continuationSeparator" w:id="0">
    <w:p w:rsidR="00694B56" w:rsidRDefault="00694B56" w14:paraId="34E0BA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4B56" w:rsidRDefault="00694B56" w14:paraId="6631E356" w14:textId="77777777">
      <w:r>
        <w:separator/>
      </w:r>
    </w:p>
  </w:footnote>
  <w:footnote w:type="continuationSeparator" w:id="0">
    <w:p w:rsidR="00694B56" w:rsidRDefault="00694B56" w14:paraId="375337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B5084" w:rsidP="0016735C" w:rsidRDefault="0016735C" w14:paraId="1B267DB7" w14:textId="57A87F14">
    <w:pPr>
      <w:pStyle w:val="Header"/>
      <w:jc w:val="center"/>
    </w:pPr>
    <w:r>
      <w:rPr>
        <w:noProof/>
        <w:lang w:eastAsia="en-GB"/>
      </w:rPr>
      <w:drawing>
        <wp:inline distT="0" distB="0" distL="0" distR="0" wp14:anchorId="2FFD6C9F" wp14:editId="39644B46">
          <wp:extent cx="2714625" cy="56782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Thin_Rectangle.jpg"/>
                  <pic:cNvPicPr/>
                </pic:nvPicPr>
                <pic:blipFill>
                  <a:blip r:embed="rId1">
                    <a:extLst>
                      <a:ext uri="{28A0092B-C50C-407E-A947-70E740481C1C}">
                        <a14:useLocalDpi xmlns:a14="http://schemas.microsoft.com/office/drawing/2010/main" val="0"/>
                      </a:ext>
                    </a:extLst>
                  </a:blip>
                  <a:stretch>
                    <a:fillRect/>
                  </a:stretch>
                </pic:blipFill>
                <pic:spPr>
                  <a:xfrm>
                    <a:off x="0" y="0"/>
                    <a:ext cx="2748069" cy="574823"/>
                  </a:xfrm>
                  <a:prstGeom prst="rect">
                    <a:avLst/>
                  </a:prstGeom>
                </pic:spPr>
              </pic:pic>
            </a:graphicData>
          </a:graphic>
        </wp:inline>
      </w:drawing>
    </w:r>
  </w:p>
  <w:p w:rsidRPr="0016735C" w:rsidR="009630DE" w:rsidP="0016735C" w:rsidRDefault="009630DE" w14:paraId="761FFEB9"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549"/>
    <w:multiLevelType w:val="hybridMultilevel"/>
    <w:tmpl w:val="A8787B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D1660E"/>
    <w:multiLevelType w:val="hybridMultilevel"/>
    <w:tmpl w:val="FE8ABC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492B3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63E7E08"/>
    <w:multiLevelType w:val="hybridMultilevel"/>
    <w:tmpl w:val="851E34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8CD2B1D"/>
    <w:multiLevelType w:val="hybridMultilevel"/>
    <w:tmpl w:val="82602100"/>
    <w:lvl w:ilvl="0" w:tplc="5832DD38">
      <w:start w:val="1"/>
      <w:numFmt w:val="bullet"/>
      <w:lvlText w:val="●"/>
      <w:lvlJc w:val="left"/>
      <w:pPr>
        <w:tabs>
          <w:tab w:val="num" w:pos="720"/>
        </w:tabs>
        <w:ind w:left="720" w:hanging="360"/>
      </w:pPr>
      <w:rPr>
        <w:rFonts w:hint="default" w:ascii="Arial" w:hAnsi="Arial"/>
      </w:rPr>
    </w:lvl>
    <w:lvl w:ilvl="1" w:tplc="2F124484" w:tentative="1">
      <w:start w:val="1"/>
      <w:numFmt w:val="bullet"/>
      <w:lvlText w:val="●"/>
      <w:lvlJc w:val="left"/>
      <w:pPr>
        <w:tabs>
          <w:tab w:val="num" w:pos="1440"/>
        </w:tabs>
        <w:ind w:left="1440" w:hanging="360"/>
      </w:pPr>
      <w:rPr>
        <w:rFonts w:hint="default" w:ascii="Arial" w:hAnsi="Arial"/>
      </w:rPr>
    </w:lvl>
    <w:lvl w:ilvl="2" w:tplc="DF3EE46E" w:tentative="1">
      <w:start w:val="1"/>
      <w:numFmt w:val="bullet"/>
      <w:lvlText w:val="●"/>
      <w:lvlJc w:val="left"/>
      <w:pPr>
        <w:tabs>
          <w:tab w:val="num" w:pos="2160"/>
        </w:tabs>
        <w:ind w:left="2160" w:hanging="360"/>
      </w:pPr>
      <w:rPr>
        <w:rFonts w:hint="default" w:ascii="Arial" w:hAnsi="Arial"/>
      </w:rPr>
    </w:lvl>
    <w:lvl w:ilvl="3" w:tplc="04E4F79C" w:tentative="1">
      <w:start w:val="1"/>
      <w:numFmt w:val="bullet"/>
      <w:lvlText w:val="●"/>
      <w:lvlJc w:val="left"/>
      <w:pPr>
        <w:tabs>
          <w:tab w:val="num" w:pos="2880"/>
        </w:tabs>
        <w:ind w:left="2880" w:hanging="360"/>
      </w:pPr>
      <w:rPr>
        <w:rFonts w:hint="default" w:ascii="Arial" w:hAnsi="Arial"/>
      </w:rPr>
    </w:lvl>
    <w:lvl w:ilvl="4" w:tplc="A0681DCE" w:tentative="1">
      <w:start w:val="1"/>
      <w:numFmt w:val="bullet"/>
      <w:lvlText w:val="●"/>
      <w:lvlJc w:val="left"/>
      <w:pPr>
        <w:tabs>
          <w:tab w:val="num" w:pos="3600"/>
        </w:tabs>
        <w:ind w:left="3600" w:hanging="360"/>
      </w:pPr>
      <w:rPr>
        <w:rFonts w:hint="default" w:ascii="Arial" w:hAnsi="Arial"/>
      </w:rPr>
    </w:lvl>
    <w:lvl w:ilvl="5" w:tplc="C90EB698" w:tentative="1">
      <w:start w:val="1"/>
      <w:numFmt w:val="bullet"/>
      <w:lvlText w:val="●"/>
      <w:lvlJc w:val="left"/>
      <w:pPr>
        <w:tabs>
          <w:tab w:val="num" w:pos="4320"/>
        </w:tabs>
        <w:ind w:left="4320" w:hanging="360"/>
      </w:pPr>
      <w:rPr>
        <w:rFonts w:hint="default" w:ascii="Arial" w:hAnsi="Arial"/>
      </w:rPr>
    </w:lvl>
    <w:lvl w:ilvl="6" w:tplc="687E18A0" w:tentative="1">
      <w:start w:val="1"/>
      <w:numFmt w:val="bullet"/>
      <w:lvlText w:val="●"/>
      <w:lvlJc w:val="left"/>
      <w:pPr>
        <w:tabs>
          <w:tab w:val="num" w:pos="5040"/>
        </w:tabs>
        <w:ind w:left="5040" w:hanging="360"/>
      </w:pPr>
      <w:rPr>
        <w:rFonts w:hint="default" w:ascii="Arial" w:hAnsi="Arial"/>
      </w:rPr>
    </w:lvl>
    <w:lvl w:ilvl="7" w:tplc="3B0A411E" w:tentative="1">
      <w:start w:val="1"/>
      <w:numFmt w:val="bullet"/>
      <w:lvlText w:val="●"/>
      <w:lvlJc w:val="left"/>
      <w:pPr>
        <w:tabs>
          <w:tab w:val="num" w:pos="5760"/>
        </w:tabs>
        <w:ind w:left="5760" w:hanging="360"/>
      </w:pPr>
      <w:rPr>
        <w:rFonts w:hint="default" w:ascii="Arial" w:hAnsi="Arial"/>
      </w:rPr>
    </w:lvl>
    <w:lvl w:ilvl="8" w:tplc="68F01FEE"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8F35B1E"/>
    <w:multiLevelType w:val="hybridMultilevel"/>
    <w:tmpl w:val="8DD6DCD6"/>
    <w:lvl w:ilvl="0" w:tplc="9076863E">
      <w:start w:val="1"/>
      <w:numFmt w:val="bullet"/>
      <w:lvlText w:val="●"/>
      <w:lvlJc w:val="left"/>
      <w:pPr>
        <w:tabs>
          <w:tab w:val="num" w:pos="720"/>
        </w:tabs>
        <w:ind w:left="720" w:hanging="360"/>
      </w:pPr>
      <w:rPr>
        <w:rFonts w:hint="default" w:ascii="Arial" w:hAnsi="Arial"/>
      </w:rPr>
    </w:lvl>
    <w:lvl w:ilvl="1" w:tplc="96FA9CEC" w:tentative="1">
      <w:start w:val="1"/>
      <w:numFmt w:val="bullet"/>
      <w:lvlText w:val="●"/>
      <w:lvlJc w:val="left"/>
      <w:pPr>
        <w:tabs>
          <w:tab w:val="num" w:pos="1440"/>
        </w:tabs>
        <w:ind w:left="1440" w:hanging="360"/>
      </w:pPr>
      <w:rPr>
        <w:rFonts w:hint="default" w:ascii="Arial" w:hAnsi="Arial"/>
      </w:rPr>
    </w:lvl>
    <w:lvl w:ilvl="2" w:tplc="A3DCBC68" w:tentative="1">
      <w:start w:val="1"/>
      <w:numFmt w:val="bullet"/>
      <w:lvlText w:val="●"/>
      <w:lvlJc w:val="left"/>
      <w:pPr>
        <w:tabs>
          <w:tab w:val="num" w:pos="2160"/>
        </w:tabs>
        <w:ind w:left="2160" w:hanging="360"/>
      </w:pPr>
      <w:rPr>
        <w:rFonts w:hint="default" w:ascii="Arial" w:hAnsi="Arial"/>
      </w:rPr>
    </w:lvl>
    <w:lvl w:ilvl="3" w:tplc="59662AF4" w:tentative="1">
      <w:start w:val="1"/>
      <w:numFmt w:val="bullet"/>
      <w:lvlText w:val="●"/>
      <w:lvlJc w:val="left"/>
      <w:pPr>
        <w:tabs>
          <w:tab w:val="num" w:pos="2880"/>
        </w:tabs>
        <w:ind w:left="2880" w:hanging="360"/>
      </w:pPr>
      <w:rPr>
        <w:rFonts w:hint="default" w:ascii="Arial" w:hAnsi="Arial"/>
      </w:rPr>
    </w:lvl>
    <w:lvl w:ilvl="4" w:tplc="22B833DC" w:tentative="1">
      <w:start w:val="1"/>
      <w:numFmt w:val="bullet"/>
      <w:lvlText w:val="●"/>
      <w:lvlJc w:val="left"/>
      <w:pPr>
        <w:tabs>
          <w:tab w:val="num" w:pos="3600"/>
        </w:tabs>
        <w:ind w:left="3600" w:hanging="360"/>
      </w:pPr>
      <w:rPr>
        <w:rFonts w:hint="default" w:ascii="Arial" w:hAnsi="Arial"/>
      </w:rPr>
    </w:lvl>
    <w:lvl w:ilvl="5" w:tplc="FBD2295E" w:tentative="1">
      <w:start w:val="1"/>
      <w:numFmt w:val="bullet"/>
      <w:lvlText w:val="●"/>
      <w:lvlJc w:val="left"/>
      <w:pPr>
        <w:tabs>
          <w:tab w:val="num" w:pos="4320"/>
        </w:tabs>
        <w:ind w:left="4320" w:hanging="360"/>
      </w:pPr>
      <w:rPr>
        <w:rFonts w:hint="default" w:ascii="Arial" w:hAnsi="Arial"/>
      </w:rPr>
    </w:lvl>
    <w:lvl w:ilvl="6" w:tplc="48F69D4C" w:tentative="1">
      <w:start w:val="1"/>
      <w:numFmt w:val="bullet"/>
      <w:lvlText w:val="●"/>
      <w:lvlJc w:val="left"/>
      <w:pPr>
        <w:tabs>
          <w:tab w:val="num" w:pos="5040"/>
        </w:tabs>
        <w:ind w:left="5040" w:hanging="360"/>
      </w:pPr>
      <w:rPr>
        <w:rFonts w:hint="default" w:ascii="Arial" w:hAnsi="Arial"/>
      </w:rPr>
    </w:lvl>
    <w:lvl w:ilvl="7" w:tplc="F0ACA514" w:tentative="1">
      <w:start w:val="1"/>
      <w:numFmt w:val="bullet"/>
      <w:lvlText w:val="●"/>
      <w:lvlJc w:val="left"/>
      <w:pPr>
        <w:tabs>
          <w:tab w:val="num" w:pos="5760"/>
        </w:tabs>
        <w:ind w:left="5760" w:hanging="360"/>
      </w:pPr>
      <w:rPr>
        <w:rFonts w:hint="default" w:ascii="Arial" w:hAnsi="Arial"/>
      </w:rPr>
    </w:lvl>
    <w:lvl w:ilvl="8" w:tplc="6EDC8A26"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1FD01ED0"/>
    <w:multiLevelType w:val="hybridMultilevel"/>
    <w:tmpl w:val="9398D3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4CF4C77"/>
    <w:multiLevelType w:val="hybridMultilevel"/>
    <w:tmpl w:val="51884CD0"/>
    <w:lvl w:ilvl="0" w:tplc="2FCAE698">
      <w:start w:val="1"/>
      <w:numFmt w:val="bullet"/>
      <w:lvlText w:val="●"/>
      <w:lvlJc w:val="left"/>
      <w:pPr>
        <w:tabs>
          <w:tab w:val="num" w:pos="720"/>
        </w:tabs>
        <w:ind w:left="720" w:hanging="360"/>
      </w:pPr>
      <w:rPr>
        <w:rFonts w:hint="default" w:ascii="Arial" w:hAnsi="Arial"/>
      </w:rPr>
    </w:lvl>
    <w:lvl w:ilvl="1" w:tplc="D98C7F02" w:tentative="1">
      <w:start w:val="1"/>
      <w:numFmt w:val="bullet"/>
      <w:lvlText w:val="●"/>
      <w:lvlJc w:val="left"/>
      <w:pPr>
        <w:tabs>
          <w:tab w:val="num" w:pos="1440"/>
        </w:tabs>
        <w:ind w:left="1440" w:hanging="360"/>
      </w:pPr>
      <w:rPr>
        <w:rFonts w:hint="default" w:ascii="Arial" w:hAnsi="Arial"/>
      </w:rPr>
    </w:lvl>
    <w:lvl w:ilvl="2" w:tplc="D5B873EC" w:tentative="1">
      <w:start w:val="1"/>
      <w:numFmt w:val="bullet"/>
      <w:lvlText w:val="●"/>
      <w:lvlJc w:val="left"/>
      <w:pPr>
        <w:tabs>
          <w:tab w:val="num" w:pos="2160"/>
        </w:tabs>
        <w:ind w:left="2160" w:hanging="360"/>
      </w:pPr>
      <w:rPr>
        <w:rFonts w:hint="default" w:ascii="Arial" w:hAnsi="Arial"/>
      </w:rPr>
    </w:lvl>
    <w:lvl w:ilvl="3" w:tplc="AF04CD92" w:tentative="1">
      <w:start w:val="1"/>
      <w:numFmt w:val="bullet"/>
      <w:lvlText w:val="●"/>
      <w:lvlJc w:val="left"/>
      <w:pPr>
        <w:tabs>
          <w:tab w:val="num" w:pos="2880"/>
        </w:tabs>
        <w:ind w:left="2880" w:hanging="360"/>
      </w:pPr>
      <w:rPr>
        <w:rFonts w:hint="default" w:ascii="Arial" w:hAnsi="Arial"/>
      </w:rPr>
    </w:lvl>
    <w:lvl w:ilvl="4" w:tplc="0B565462" w:tentative="1">
      <w:start w:val="1"/>
      <w:numFmt w:val="bullet"/>
      <w:lvlText w:val="●"/>
      <w:lvlJc w:val="left"/>
      <w:pPr>
        <w:tabs>
          <w:tab w:val="num" w:pos="3600"/>
        </w:tabs>
        <w:ind w:left="3600" w:hanging="360"/>
      </w:pPr>
      <w:rPr>
        <w:rFonts w:hint="default" w:ascii="Arial" w:hAnsi="Arial"/>
      </w:rPr>
    </w:lvl>
    <w:lvl w:ilvl="5" w:tplc="A6769A4E" w:tentative="1">
      <w:start w:val="1"/>
      <w:numFmt w:val="bullet"/>
      <w:lvlText w:val="●"/>
      <w:lvlJc w:val="left"/>
      <w:pPr>
        <w:tabs>
          <w:tab w:val="num" w:pos="4320"/>
        </w:tabs>
        <w:ind w:left="4320" w:hanging="360"/>
      </w:pPr>
      <w:rPr>
        <w:rFonts w:hint="default" w:ascii="Arial" w:hAnsi="Arial"/>
      </w:rPr>
    </w:lvl>
    <w:lvl w:ilvl="6" w:tplc="0FE07410" w:tentative="1">
      <w:start w:val="1"/>
      <w:numFmt w:val="bullet"/>
      <w:lvlText w:val="●"/>
      <w:lvlJc w:val="left"/>
      <w:pPr>
        <w:tabs>
          <w:tab w:val="num" w:pos="5040"/>
        </w:tabs>
        <w:ind w:left="5040" w:hanging="360"/>
      </w:pPr>
      <w:rPr>
        <w:rFonts w:hint="default" w:ascii="Arial" w:hAnsi="Arial"/>
      </w:rPr>
    </w:lvl>
    <w:lvl w:ilvl="7" w:tplc="0550335C" w:tentative="1">
      <w:start w:val="1"/>
      <w:numFmt w:val="bullet"/>
      <w:lvlText w:val="●"/>
      <w:lvlJc w:val="left"/>
      <w:pPr>
        <w:tabs>
          <w:tab w:val="num" w:pos="5760"/>
        </w:tabs>
        <w:ind w:left="5760" w:hanging="360"/>
      </w:pPr>
      <w:rPr>
        <w:rFonts w:hint="default" w:ascii="Arial" w:hAnsi="Arial"/>
      </w:rPr>
    </w:lvl>
    <w:lvl w:ilvl="8" w:tplc="AF8AF03E"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258D5779"/>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7A9486D"/>
    <w:multiLevelType w:val="multilevel"/>
    <w:tmpl w:val="8DA2E6C4"/>
    <w:lvl w:ilvl="0">
      <w:start w:val="1"/>
      <w:numFmt w:val="lowerLetter"/>
      <w:lvlText w:val="%1)"/>
      <w:lvlJc w:val="left"/>
      <w:pPr>
        <w:tabs>
          <w:tab w:val="num" w:pos="720"/>
        </w:tabs>
        <w:ind w:left="72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bullet"/>
      <w:lvlText w:val="o"/>
      <w:lvlJc w:val="left"/>
      <w:pPr>
        <w:tabs>
          <w:tab w:val="num" w:pos="2880"/>
        </w:tabs>
        <w:ind w:left="2880" w:hanging="360"/>
      </w:pPr>
      <w:rPr>
        <w:rFonts w:hint="default" w:ascii="Courier New" w:hAnsi="Courier New" w:cs="Wingdings"/>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8892A5F"/>
    <w:multiLevelType w:val="hybridMultilevel"/>
    <w:tmpl w:val="5516B43E"/>
    <w:lvl w:ilvl="0" w:tplc="455678E4">
      <w:start w:val="1"/>
      <w:numFmt w:val="bullet"/>
      <w:lvlText w:val="●"/>
      <w:lvlJc w:val="left"/>
      <w:pPr>
        <w:tabs>
          <w:tab w:val="num" w:pos="720"/>
        </w:tabs>
        <w:ind w:left="720" w:hanging="360"/>
      </w:pPr>
      <w:rPr>
        <w:rFonts w:hint="default" w:ascii="Arial" w:hAnsi="Arial"/>
      </w:rPr>
    </w:lvl>
    <w:lvl w:ilvl="1" w:tplc="3C0ADD80" w:tentative="1">
      <w:start w:val="1"/>
      <w:numFmt w:val="bullet"/>
      <w:lvlText w:val="●"/>
      <w:lvlJc w:val="left"/>
      <w:pPr>
        <w:tabs>
          <w:tab w:val="num" w:pos="1440"/>
        </w:tabs>
        <w:ind w:left="1440" w:hanging="360"/>
      </w:pPr>
      <w:rPr>
        <w:rFonts w:hint="default" w:ascii="Arial" w:hAnsi="Arial"/>
      </w:rPr>
    </w:lvl>
    <w:lvl w:ilvl="2" w:tplc="03D082D4" w:tentative="1">
      <w:start w:val="1"/>
      <w:numFmt w:val="bullet"/>
      <w:lvlText w:val="●"/>
      <w:lvlJc w:val="left"/>
      <w:pPr>
        <w:tabs>
          <w:tab w:val="num" w:pos="2160"/>
        </w:tabs>
        <w:ind w:left="2160" w:hanging="360"/>
      </w:pPr>
      <w:rPr>
        <w:rFonts w:hint="default" w:ascii="Arial" w:hAnsi="Arial"/>
      </w:rPr>
    </w:lvl>
    <w:lvl w:ilvl="3" w:tplc="67185DC6" w:tentative="1">
      <w:start w:val="1"/>
      <w:numFmt w:val="bullet"/>
      <w:lvlText w:val="●"/>
      <w:lvlJc w:val="left"/>
      <w:pPr>
        <w:tabs>
          <w:tab w:val="num" w:pos="2880"/>
        </w:tabs>
        <w:ind w:left="2880" w:hanging="360"/>
      </w:pPr>
      <w:rPr>
        <w:rFonts w:hint="default" w:ascii="Arial" w:hAnsi="Arial"/>
      </w:rPr>
    </w:lvl>
    <w:lvl w:ilvl="4" w:tplc="EA763606" w:tentative="1">
      <w:start w:val="1"/>
      <w:numFmt w:val="bullet"/>
      <w:lvlText w:val="●"/>
      <w:lvlJc w:val="left"/>
      <w:pPr>
        <w:tabs>
          <w:tab w:val="num" w:pos="3600"/>
        </w:tabs>
        <w:ind w:left="3600" w:hanging="360"/>
      </w:pPr>
      <w:rPr>
        <w:rFonts w:hint="default" w:ascii="Arial" w:hAnsi="Arial"/>
      </w:rPr>
    </w:lvl>
    <w:lvl w:ilvl="5" w:tplc="DEFCF16E" w:tentative="1">
      <w:start w:val="1"/>
      <w:numFmt w:val="bullet"/>
      <w:lvlText w:val="●"/>
      <w:lvlJc w:val="left"/>
      <w:pPr>
        <w:tabs>
          <w:tab w:val="num" w:pos="4320"/>
        </w:tabs>
        <w:ind w:left="4320" w:hanging="360"/>
      </w:pPr>
      <w:rPr>
        <w:rFonts w:hint="default" w:ascii="Arial" w:hAnsi="Arial"/>
      </w:rPr>
    </w:lvl>
    <w:lvl w:ilvl="6" w:tplc="B5BED7A8" w:tentative="1">
      <w:start w:val="1"/>
      <w:numFmt w:val="bullet"/>
      <w:lvlText w:val="●"/>
      <w:lvlJc w:val="left"/>
      <w:pPr>
        <w:tabs>
          <w:tab w:val="num" w:pos="5040"/>
        </w:tabs>
        <w:ind w:left="5040" w:hanging="360"/>
      </w:pPr>
      <w:rPr>
        <w:rFonts w:hint="default" w:ascii="Arial" w:hAnsi="Arial"/>
      </w:rPr>
    </w:lvl>
    <w:lvl w:ilvl="7" w:tplc="FFB8D044" w:tentative="1">
      <w:start w:val="1"/>
      <w:numFmt w:val="bullet"/>
      <w:lvlText w:val="●"/>
      <w:lvlJc w:val="left"/>
      <w:pPr>
        <w:tabs>
          <w:tab w:val="num" w:pos="5760"/>
        </w:tabs>
        <w:ind w:left="5760" w:hanging="360"/>
      </w:pPr>
      <w:rPr>
        <w:rFonts w:hint="default" w:ascii="Arial" w:hAnsi="Arial"/>
      </w:rPr>
    </w:lvl>
    <w:lvl w:ilvl="8" w:tplc="6200057C"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B7D6B1A"/>
    <w:multiLevelType w:val="multilevel"/>
    <w:tmpl w:val="1B6A1518"/>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71F2532"/>
    <w:multiLevelType w:val="hybridMultilevel"/>
    <w:tmpl w:val="3EB4FF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B51158D"/>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5C9C284A"/>
    <w:multiLevelType w:val="hybridMultilevel"/>
    <w:tmpl w:val="D32E04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2212B75"/>
    <w:multiLevelType w:val="hybridMultilevel"/>
    <w:tmpl w:val="EAD8F2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7F671B2"/>
    <w:multiLevelType w:val="multilevel"/>
    <w:tmpl w:val="C9FEA808"/>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Wingdings"/>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Wingdings"/>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Wingdings"/>
      </w:rPr>
    </w:lvl>
    <w:lvl w:ilvl="8" w:tentative="1">
      <w:start w:val="1"/>
      <w:numFmt w:val="bullet"/>
      <w:lvlText w:val=""/>
      <w:lvlJc w:val="left"/>
      <w:pPr>
        <w:tabs>
          <w:tab w:val="num" w:pos="6480"/>
        </w:tabs>
        <w:ind w:left="6480" w:hanging="360"/>
      </w:pPr>
      <w:rPr>
        <w:rFonts w:hint="default" w:ascii="Wingdings" w:hAnsi="Wingdings"/>
      </w:rPr>
    </w:lvl>
  </w:abstractNum>
  <w:num w:numId="1" w16cid:durableId="1804804998">
    <w:abstractNumId w:val="9"/>
  </w:num>
  <w:num w:numId="2" w16cid:durableId="609897654">
    <w:abstractNumId w:val="8"/>
  </w:num>
  <w:num w:numId="3" w16cid:durableId="376007408">
    <w:abstractNumId w:val="13"/>
  </w:num>
  <w:num w:numId="4" w16cid:durableId="1468860589">
    <w:abstractNumId w:val="16"/>
  </w:num>
  <w:num w:numId="5" w16cid:durableId="1359619264">
    <w:abstractNumId w:val="2"/>
  </w:num>
  <w:num w:numId="6" w16cid:durableId="951788739">
    <w:abstractNumId w:val="11"/>
  </w:num>
  <w:num w:numId="7" w16cid:durableId="1698390470">
    <w:abstractNumId w:val="15"/>
  </w:num>
  <w:num w:numId="8" w16cid:durableId="1902329146">
    <w:abstractNumId w:val="12"/>
  </w:num>
  <w:num w:numId="9" w16cid:durableId="1028675754">
    <w:abstractNumId w:val="1"/>
  </w:num>
  <w:num w:numId="10" w16cid:durableId="320156302">
    <w:abstractNumId w:val="14"/>
  </w:num>
  <w:num w:numId="11" w16cid:durableId="4942178">
    <w:abstractNumId w:val="6"/>
  </w:num>
  <w:num w:numId="12" w16cid:durableId="1180319401">
    <w:abstractNumId w:val="3"/>
  </w:num>
  <w:num w:numId="13" w16cid:durableId="552276553">
    <w:abstractNumId w:val="0"/>
  </w:num>
  <w:num w:numId="14" w16cid:durableId="770904643">
    <w:abstractNumId w:val="5"/>
  </w:num>
  <w:num w:numId="15" w16cid:durableId="372462193">
    <w:abstractNumId w:val="4"/>
  </w:num>
  <w:num w:numId="16" w16cid:durableId="1689673412">
    <w:abstractNumId w:val="7"/>
  </w:num>
  <w:num w:numId="17" w16cid:durableId="13530675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A43"/>
    <w:rsid w:val="00022EC2"/>
    <w:rsid w:val="00037039"/>
    <w:rsid w:val="000B5226"/>
    <w:rsid w:val="001025C7"/>
    <w:rsid w:val="00140734"/>
    <w:rsid w:val="0016735C"/>
    <w:rsid w:val="001E0C1B"/>
    <w:rsid w:val="0026267C"/>
    <w:rsid w:val="00287254"/>
    <w:rsid w:val="002D6EC5"/>
    <w:rsid w:val="003206E7"/>
    <w:rsid w:val="003601B6"/>
    <w:rsid w:val="00390B67"/>
    <w:rsid w:val="003A2E02"/>
    <w:rsid w:val="003F7D56"/>
    <w:rsid w:val="00413325"/>
    <w:rsid w:val="004368F0"/>
    <w:rsid w:val="00473CE5"/>
    <w:rsid w:val="0049414C"/>
    <w:rsid w:val="004D34B7"/>
    <w:rsid w:val="005011C8"/>
    <w:rsid w:val="005670E8"/>
    <w:rsid w:val="005829F3"/>
    <w:rsid w:val="005D1718"/>
    <w:rsid w:val="00623172"/>
    <w:rsid w:val="00677911"/>
    <w:rsid w:val="00694B56"/>
    <w:rsid w:val="006B56F9"/>
    <w:rsid w:val="006BEE7E"/>
    <w:rsid w:val="00712FB9"/>
    <w:rsid w:val="0074719B"/>
    <w:rsid w:val="00755A77"/>
    <w:rsid w:val="00757C74"/>
    <w:rsid w:val="00790E69"/>
    <w:rsid w:val="007970BB"/>
    <w:rsid w:val="008B2262"/>
    <w:rsid w:val="008C5714"/>
    <w:rsid w:val="0090113A"/>
    <w:rsid w:val="009630DE"/>
    <w:rsid w:val="00987EE1"/>
    <w:rsid w:val="009904EF"/>
    <w:rsid w:val="00993C41"/>
    <w:rsid w:val="00A028FC"/>
    <w:rsid w:val="00A128C3"/>
    <w:rsid w:val="00A24328"/>
    <w:rsid w:val="00A57125"/>
    <w:rsid w:val="00A96093"/>
    <w:rsid w:val="00AA5F31"/>
    <w:rsid w:val="00B23CE1"/>
    <w:rsid w:val="00B2442F"/>
    <w:rsid w:val="00B55A33"/>
    <w:rsid w:val="00B80427"/>
    <w:rsid w:val="00B91253"/>
    <w:rsid w:val="00BB5084"/>
    <w:rsid w:val="00BE17D1"/>
    <w:rsid w:val="00C155D2"/>
    <w:rsid w:val="00C92808"/>
    <w:rsid w:val="00CA1FF1"/>
    <w:rsid w:val="00CA23CB"/>
    <w:rsid w:val="00CD1215"/>
    <w:rsid w:val="00D123A7"/>
    <w:rsid w:val="00D3611E"/>
    <w:rsid w:val="00D63DC1"/>
    <w:rsid w:val="00D97B2F"/>
    <w:rsid w:val="00E14319"/>
    <w:rsid w:val="00E45A43"/>
    <w:rsid w:val="00EC711B"/>
    <w:rsid w:val="00ED2798"/>
    <w:rsid w:val="00ED714B"/>
    <w:rsid w:val="00F174D9"/>
    <w:rsid w:val="00F62490"/>
    <w:rsid w:val="01C92B32"/>
    <w:rsid w:val="0249400E"/>
    <w:rsid w:val="068C1754"/>
    <w:rsid w:val="0754B9EC"/>
    <w:rsid w:val="080855FE"/>
    <w:rsid w:val="0D3C8A49"/>
    <w:rsid w:val="0E16CBCC"/>
    <w:rsid w:val="0EBE7C8C"/>
    <w:rsid w:val="0F6D0BAB"/>
    <w:rsid w:val="12F090EF"/>
    <w:rsid w:val="1642E51B"/>
    <w:rsid w:val="16A98CB3"/>
    <w:rsid w:val="1AA8BAEB"/>
    <w:rsid w:val="1F2848B2"/>
    <w:rsid w:val="200D7921"/>
    <w:rsid w:val="2123E2D4"/>
    <w:rsid w:val="22549E93"/>
    <w:rsid w:val="22C4CAA7"/>
    <w:rsid w:val="2412D198"/>
    <w:rsid w:val="24BCB3EB"/>
    <w:rsid w:val="26E98AFA"/>
    <w:rsid w:val="288ADC6C"/>
    <w:rsid w:val="28A391C1"/>
    <w:rsid w:val="28E72A9D"/>
    <w:rsid w:val="290D7EC1"/>
    <w:rsid w:val="29ED67FD"/>
    <w:rsid w:val="2BA8BFA1"/>
    <w:rsid w:val="2C61F56B"/>
    <w:rsid w:val="2CD6839D"/>
    <w:rsid w:val="2D696471"/>
    <w:rsid w:val="2EBB4279"/>
    <w:rsid w:val="327C4439"/>
    <w:rsid w:val="340F5905"/>
    <w:rsid w:val="35071CC8"/>
    <w:rsid w:val="36884896"/>
    <w:rsid w:val="3869B7DA"/>
    <w:rsid w:val="3E26BD16"/>
    <w:rsid w:val="3E94ADF7"/>
    <w:rsid w:val="402227A5"/>
    <w:rsid w:val="4379A55E"/>
    <w:rsid w:val="45381663"/>
    <w:rsid w:val="475D77E8"/>
    <w:rsid w:val="48DE0577"/>
    <w:rsid w:val="498DC975"/>
    <w:rsid w:val="49DDFAA8"/>
    <w:rsid w:val="4A8DB137"/>
    <w:rsid w:val="4C049DA3"/>
    <w:rsid w:val="505B6557"/>
    <w:rsid w:val="53F84AD8"/>
    <w:rsid w:val="56EE83ED"/>
    <w:rsid w:val="63CAC333"/>
    <w:rsid w:val="67EE4DA7"/>
    <w:rsid w:val="6802490A"/>
    <w:rsid w:val="6892BC71"/>
    <w:rsid w:val="6C50D619"/>
    <w:rsid w:val="7181E8AC"/>
    <w:rsid w:val="742E48CC"/>
    <w:rsid w:val="74D0CF83"/>
    <w:rsid w:val="766E30DD"/>
    <w:rsid w:val="7B7387F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5158EC"/>
  <w15:docId w15:val="{E57572BF-0556-42C0-B83D-7782CDA9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C711B"/>
    <w:pPr>
      <w:jc w:val="both"/>
    </w:pPr>
    <w:rPr>
      <w:sz w:val="24"/>
      <w:lang w:eastAsia="en-US"/>
    </w:rPr>
  </w:style>
  <w:style w:type="paragraph" w:styleId="Heading1">
    <w:name w:val="heading 1"/>
    <w:basedOn w:val="Normal"/>
    <w:next w:val="Normal"/>
    <w:qFormat/>
    <w:rsid w:val="00EC711B"/>
    <w:pPr>
      <w:outlineLvl w:val="0"/>
    </w:pPr>
    <w:rPr>
      <w:b/>
      <w:caps/>
      <w:sz w:val="28"/>
    </w:rPr>
  </w:style>
  <w:style w:type="paragraph" w:styleId="Heading2">
    <w:name w:val="heading 2"/>
    <w:basedOn w:val="Normal"/>
    <w:next w:val="Normal"/>
    <w:qFormat/>
    <w:rsid w:val="00EC711B"/>
    <w:pPr>
      <w:outlineLvl w:val="1"/>
    </w:pPr>
    <w:rPr>
      <w:b/>
      <w:caps/>
    </w:rPr>
  </w:style>
  <w:style w:type="paragraph" w:styleId="Heading3">
    <w:name w:val="heading 3"/>
    <w:basedOn w:val="Normal"/>
    <w:next w:val="Normal"/>
    <w:qFormat/>
    <w:rsid w:val="00EC711B"/>
    <w:pPr>
      <w:outlineLvl w:val="2"/>
    </w:pPr>
    <w:rPr>
      <w:b/>
      <w:u w:val="single"/>
    </w:rPr>
  </w:style>
  <w:style w:type="paragraph" w:styleId="Heading4">
    <w:name w:val="heading 4"/>
    <w:basedOn w:val="Normal"/>
    <w:next w:val="Normal"/>
    <w:qFormat/>
    <w:rsid w:val="00EC711B"/>
    <w:pPr>
      <w:outlineLvl w:val="3"/>
    </w:pPr>
    <w:rPr>
      <w:u w:val="single"/>
    </w:rPr>
  </w:style>
  <w:style w:type="paragraph" w:styleId="Heading5">
    <w:name w:val="heading 5"/>
    <w:basedOn w:val="Normal"/>
    <w:next w:val="Normal"/>
    <w:qFormat/>
    <w:rsid w:val="00EC711B"/>
    <w:pPr>
      <w:keepNext/>
      <w:outlineLvl w:val="4"/>
    </w:pPr>
    <w:rPr>
      <w:rFonts w:ascii="Arial" w:hAnsi="Arial"/>
      <w:b/>
      <w:sz w:val="22"/>
    </w:rPr>
  </w:style>
  <w:style w:type="paragraph" w:styleId="Heading6">
    <w:name w:val="heading 6"/>
    <w:basedOn w:val="Normal"/>
    <w:next w:val="Normal"/>
    <w:qFormat/>
    <w:rsid w:val="00EC711B"/>
    <w:pPr>
      <w:keepNext/>
      <w:outlineLvl w:val="5"/>
    </w:pPr>
    <w:rPr>
      <w:rFonts w:ascii="Arial" w:hAnsi="Arial"/>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EC711B"/>
    <w:pPr>
      <w:tabs>
        <w:tab w:val="center" w:pos="4153"/>
        <w:tab w:val="right" w:pos="8306"/>
      </w:tabs>
    </w:pPr>
  </w:style>
  <w:style w:type="paragraph" w:styleId="Footer">
    <w:name w:val="footer"/>
    <w:basedOn w:val="Normal"/>
    <w:rsid w:val="00EC711B"/>
    <w:pPr>
      <w:tabs>
        <w:tab w:val="center" w:pos="4153"/>
        <w:tab w:val="right" w:pos="8306"/>
      </w:tabs>
    </w:pPr>
  </w:style>
  <w:style w:type="paragraph" w:styleId="BodyText">
    <w:name w:val="Body Text"/>
    <w:basedOn w:val="Normal"/>
    <w:rsid w:val="00EC711B"/>
    <w:rPr>
      <w:rFonts w:ascii="Arial" w:hAnsi="Arial"/>
      <w:sz w:val="22"/>
    </w:rPr>
  </w:style>
  <w:style w:type="paragraph" w:styleId="BodyText2">
    <w:name w:val="Body Text 2"/>
    <w:basedOn w:val="Normal"/>
    <w:rsid w:val="00EC711B"/>
    <w:rPr>
      <w:rFonts w:ascii="Arial" w:hAnsi="Arial"/>
      <w:b/>
      <w:sz w:val="22"/>
    </w:rPr>
  </w:style>
  <w:style w:type="paragraph" w:styleId="BodyTextIndent">
    <w:name w:val="Body Text Indent"/>
    <w:basedOn w:val="Normal"/>
    <w:rsid w:val="00EC711B"/>
    <w:pPr>
      <w:ind w:left="34"/>
    </w:pPr>
    <w:rPr>
      <w:rFonts w:ascii="Arial" w:hAnsi="Arial"/>
      <w:sz w:val="22"/>
    </w:rPr>
  </w:style>
  <w:style w:type="paragraph" w:styleId="BodyText3">
    <w:name w:val="Body Text 3"/>
    <w:basedOn w:val="Normal"/>
    <w:rsid w:val="00EC711B"/>
    <w:rPr>
      <w:rFonts w:ascii="Arial" w:hAnsi="Arial"/>
      <w:sz w:val="20"/>
    </w:rPr>
  </w:style>
  <w:style w:type="paragraph" w:styleId="ListBullet">
    <w:name w:val="List Bullet"/>
    <w:basedOn w:val="Normal"/>
    <w:uiPriority w:val="99"/>
    <w:unhideWhenUsed/>
    <w:rsid w:val="00A0557F"/>
    <w:pPr>
      <w:tabs>
        <w:tab w:val="num" w:pos="360"/>
      </w:tabs>
      <w:spacing w:after="200"/>
      <w:contextualSpacing/>
      <w:jc w:val="left"/>
    </w:pPr>
    <w:rPr>
      <w:rFonts w:ascii="Cambria" w:hAnsi="Cambria"/>
      <w:szCs w:val="24"/>
      <w:lang w:val="en-US" w:eastAsia="ja-JP"/>
    </w:rPr>
  </w:style>
  <w:style w:type="paragraph" w:styleId="SubHeader" w:customStyle="1">
    <w:name w:val="Sub Header"/>
    <w:basedOn w:val="Normal"/>
    <w:rsid w:val="00A0557F"/>
    <w:pPr>
      <w:spacing w:before="520" w:after="120"/>
      <w:jc w:val="left"/>
    </w:pPr>
    <w:rPr>
      <w:rFonts w:ascii="Arial" w:hAnsi="Arial"/>
      <w:b/>
      <w:sz w:val="28"/>
      <w:szCs w:val="24"/>
    </w:rPr>
  </w:style>
  <w:style w:type="table" w:styleId="TableGrid">
    <w:name w:val="Table Grid"/>
    <w:basedOn w:val="TableNormal"/>
    <w:rsid w:val="00EE60BB"/>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rsid w:val="001E0C1B"/>
    <w:rPr>
      <w:rFonts w:ascii="Tahoma" w:hAnsi="Tahoma" w:cs="Tahoma"/>
      <w:sz w:val="16"/>
      <w:szCs w:val="16"/>
    </w:rPr>
  </w:style>
  <w:style w:type="character" w:styleId="BalloonTextChar" w:customStyle="1">
    <w:name w:val="Balloon Text Char"/>
    <w:basedOn w:val="DefaultParagraphFont"/>
    <w:link w:val="BalloonText"/>
    <w:rsid w:val="001E0C1B"/>
    <w:rPr>
      <w:rFonts w:ascii="Tahoma" w:hAnsi="Tahoma" w:cs="Tahoma"/>
      <w:sz w:val="16"/>
      <w:szCs w:val="16"/>
      <w:lang w:eastAsia="en-US"/>
    </w:rPr>
  </w:style>
  <w:style w:type="character" w:styleId="HeaderChar" w:customStyle="1">
    <w:name w:val="Header Char"/>
    <w:basedOn w:val="DefaultParagraphFont"/>
    <w:link w:val="Header"/>
    <w:rsid w:val="001E0C1B"/>
    <w:rPr>
      <w:sz w:val="24"/>
      <w:lang w:eastAsia="en-US"/>
    </w:rPr>
  </w:style>
  <w:style w:type="character" w:styleId="Hyperlink">
    <w:name w:val="Hyperlink"/>
    <w:basedOn w:val="DefaultParagraphFont"/>
    <w:uiPriority w:val="99"/>
    <w:semiHidden/>
    <w:unhideWhenUsed/>
    <w:rsid w:val="00A028FC"/>
    <w:rPr>
      <w:color w:val="0000FF"/>
      <w:u w:val="single"/>
    </w:rPr>
  </w:style>
  <w:style w:type="paragraph" w:styleId="ListParagraph">
    <w:name w:val="List Paragraph"/>
    <w:basedOn w:val="Normal"/>
    <w:uiPriority w:val="34"/>
    <w:qFormat/>
    <w:rsid w:val="002D6EC5"/>
    <w:pPr>
      <w:ind w:left="720"/>
      <w:contextualSpacing/>
      <w:jc w:val="left"/>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1110">
      <w:bodyDiv w:val="1"/>
      <w:marLeft w:val="0"/>
      <w:marRight w:val="0"/>
      <w:marTop w:val="0"/>
      <w:marBottom w:val="0"/>
      <w:divBdr>
        <w:top w:val="none" w:sz="0" w:space="0" w:color="auto"/>
        <w:left w:val="none" w:sz="0" w:space="0" w:color="auto"/>
        <w:bottom w:val="none" w:sz="0" w:space="0" w:color="auto"/>
        <w:right w:val="none" w:sz="0" w:space="0" w:color="auto"/>
      </w:divBdr>
      <w:divsChild>
        <w:div w:id="875511409">
          <w:marLeft w:val="720"/>
          <w:marRight w:val="0"/>
          <w:marTop w:val="0"/>
          <w:marBottom w:val="0"/>
          <w:divBdr>
            <w:top w:val="none" w:sz="0" w:space="0" w:color="auto"/>
            <w:left w:val="none" w:sz="0" w:space="0" w:color="auto"/>
            <w:bottom w:val="none" w:sz="0" w:space="0" w:color="auto"/>
            <w:right w:val="none" w:sz="0" w:space="0" w:color="auto"/>
          </w:divBdr>
        </w:div>
      </w:divsChild>
    </w:div>
    <w:div w:id="1100369534">
      <w:bodyDiv w:val="1"/>
      <w:marLeft w:val="0"/>
      <w:marRight w:val="0"/>
      <w:marTop w:val="0"/>
      <w:marBottom w:val="0"/>
      <w:divBdr>
        <w:top w:val="none" w:sz="0" w:space="0" w:color="auto"/>
        <w:left w:val="none" w:sz="0" w:space="0" w:color="auto"/>
        <w:bottom w:val="none" w:sz="0" w:space="0" w:color="auto"/>
        <w:right w:val="none" w:sz="0" w:space="0" w:color="auto"/>
      </w:divBdr>
      <w:divsChild>
        <w:div w:id="791561005">
          <w:marLeft w:val="720"/>
          <w:marRight w:val="0"/>
          <w:marTop w:val="0"/>
          <w:marBottom w:val="0"/>
          <w:divBdr>
            <w:top w:val="none" w:sz="0" w:space="0" w:color="auto"/>
            <w:left w:val="none" w:sz="0" w:space="0" w:color="auto"/>
            <w:bottom w:val="none" w:sz="0" w:space="0" w:color="auto"/>
            <w:right w:val="none" w:sz="0" w:space="0" w:color="auto"/>
          </w:divBdr>
        </w:div>
      </w:divsChild>
    </w:div>
    <w:div w:id="1558974598">
      <w:bodyDiv w:val="1"/>
      <w:marLeft w:val="0"/>
      <w:marRight w:val="0"/>
      <w:marTop w:val="0"/>
      <w:marBottom w:val="0"/>
      <w:divBdr>
        <w:top w:val="none" w:sz="0" w:space="0" w:color="auto"/>
        <w:left w:val="none" w:sz="0" w:space="0" w:color="auto"/>
        <w:bottom w:val="none" w:sz="0" w:space="0" w:color="auto"/>
        <w:right w:val="none" w:sz="0" w:space="0" w:color="auto"/>
      </w:divBdr>
      <w:divsChild>
        <w:div w:id="675839858">
          <w:marLeft w:val="720"/>
          <w:marRight w:val="0"/>
          <w:marTop w:val="0"/>
          <w:marBottom w:val="0"/>
          <w:divBdr>
            <w:top w:val="none" w:sz="0" w:space="0" w:color="auto"/>
            <w:left w:val="none" w:sz="0" w:space="0" w:color="auto"/>
            <w:bottom w:val="none" w:sz="0" w:space="0" w:color="auto"/>
            <w:right w:val="none" w:sz="0" w:space="0" w:color="auto"/>
          </w:divBdr>
        </w:div>
      </w:divsChild>
    </w:div>
    <w:div w:id="1692368853">
      <w:bodyDiv w:val="1"/>
      <w:marLeft w:val="0"/>
      <w:marRight w:val="0"/>
      <w:marTop w:val="0"/>
      <w:marBottom w:val="0"/>
      <w:divBdr>
        <w:top w:val="none" w:sz="0" w:space="0" w:color="auto"/>
        <w:left w:val="none" w:sz="0" w:space="0" w:color="auto"/>
        <w:bottom w:val="none" w:sz="0" w:space="0" w:color="auto"/>
        <w:right w:val="none" w:sz="0" w:space="0" w:color="auto"/>
      </w:divBdr>
      <w:divsChild>
        <w:div w:id="911887358">
          <w:marLeft w:val="720"/>
          <w:marRight w:val="0"/>
          <w:marTop w:val="0"/>
          <w:marBottom w:val="0"/>
          <w:divBdr>
            <w:top w:val="none" w:sz="0" w:space="0" w:color="auto"/>
            <w:left w:val="none" w:sz="0" w:space="0" w:color="auto"/>
            <w:bottom w:val="none" w:sz="0" w:space="0" w:color="auto"/>
            <w:right w:val="none" w:sz="0" w:space="0" w:color="auto"/>
          </w:divBdr>
        </w:div>
      </w:divsChild>
    </w:div>
    <w:div w:id="195097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afeguarding@rainbowliving.org.uk"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3.png" Id="rId1408466081"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E8A4F8E33C43A35049EBC1D07995" ma:contentTypeVersion="19" ma:contentTypeDescription="Create a new document." ma:contentTypeScope="" ma:versionID="522d3d537b66656b8b0d81302019d688">
  <xsd:schema xmlns:xsd="http://www.w3.org/2001/XMLSchema" xmlns:xs="http://www.w3.org/2001/XMLSchema" xmlns:p="http://schemas.microsoft.com/office/2006/metadata/properties" xmlns:ns2="c77ae8c5-49b2-406e-b642-a3114e4310b2" xmlns:ns3="2c06e7ca-73f1-447a-a771-75794a0e3e1b" targetNamespace="http://schemas.microsoft.com/office/2006/metadata/properties" ma:root="true" ma:fieldsID="89f66fd987e5e79ca11e074f64f48c6d" ns2:_="" ns3:_="">
    <xsd:import namespace="c77ae8c5-49b2-406e-b642-a3114e4310b2"/>
    <xsd:import namespace="2c06e7ca-73f1-447a-a771-75794a0e3e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7ae8c5-49b2-406e-b642-a3114e4310b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c95ae83-947e-4e61-a6dc-50facb27ff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6e7ca-73f1-447a-a771-75794a0e3e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eb3653e-92a5-42d7-9c62-0c6c02ed078f}" ma:internalName="TaxCatchAll" ma:showField="CatchAllData" ma:web="2c06e7ca-73f1-447a-a771-75794a0e3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2c06e7ca-73f1-447a-a771-75794a0e3e1b" xsi:nil="true"/>
    <lcf76f155ced4ddcb4097134ff3c332f xmlns="c77ae8c5-49b2-406e-b642-a3114e4310b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4D547-2EB9-46D1-89A1-D274DA46754B}"/>
</file>

<file path=customXml/itemProps2.xml><?xml version="1.0" encoding="utf-8"?>
<ds:datastoreItem xmlns:ds="http://schemas.openxmlformats.org/officeDocument/2006/customXml" ds:itemID="{11AC7DA4-BCC2-4745-B6D3-55FC1DF68737}">
  <ds:schemaRefs>
    <ds:schemaRef ds:uri="http://schemas.microsoft.com/office/2006/metadata/properties"/>
    <ds:schemaRef ds:uri="2c06e7ca-73f1-447a-a771-75794a0e3e1b"/>
    <ds:schemaRef ds:uri="c77ae8c5-49b2-406e-b642-a3114e4310b2"/>
    <ds:schemaRef ds:uri="http://schemas.microsoft.com/office/infopath/2007/PartnerControls"/>
  </ds:schemaRefs>
</ds:datastoreItem>
</file>

<file path=customXml/itemProps3.xml><?xml version="1.0" encoding="utf-8"?>
<ds:datastoreItem xmlns:ds="http://schemas.openxmlformats.org/officeDocument/2006/customXml" ds:itemID="{8C14B9F8-5E72-4FF2-9CC2-9C46516A7A7E}">
  <ds:schemaRefs>
    <ds:schemaRef ds:uri="http://schemas.microsoft.com/sharepoint/v3/contenttype/forms"/>
  </ds:schemaRefs>
</ds:datastoreItem>
</file>

<file path=customXml/itemProps4.xml><?xml version="1.0" encoding="utf-8"?>
<ds:datastoreItem xmlns:ds="http://schemas.openxmlformats.org/officeDocument/2006/customXml" ds:itemID="{234893F4-C925-4BAF-B7BE-572E501B57B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dcc</ap:Company>
  <ap:SharedDoc>false</ap:SharedDoc>
  <ap:HyperlinksChanged>true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 - Version 2.1</dc:title>
  <dc:creator>testuser</dc:creator>
  <cp:lastModifiedBy>Abbie Furnival</cp:lastModifiedBy>
  <cp:revision>7</cp:revision>
  <dcterms:created xsi:type="dcterms:W3CDTF">2023-10-05T09:27:00Z</dcterms:created>
  <dcterms:modified xsi:type="dcterms:W3CDTF">2026-01-03T20:40:35Z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0x010100AAF9E8A4F8E33C43A35049EBC1D07995</vt:lpwstr>
  </property>
  <property fmtid="{D5CDD505-2E9C-101B-9397-08002B2CF9AE}" pid="3" name="MediaServiceImageTags">
    <vt:lpwstr/>
  </property>
</Properties>
</file>